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DBD7D" w14:textId="77777777" w:rsidR="002C2077" w:rsidRDefault="002C2077" w:rsidP="002C2077">
      <w:pPr>
        <w:widowControl w:val="0"/>
        <w:autoSpaceDE w:val="0"/>
        <w:autoSpaceDN w:val="0"/>
        <w:jc w:val="both"/>
      </w:pPr>
    </w:p>
    <w:p w14:paraId="6CCF806B" w14:textId="1FF8A0E8" w:rsidR="007B6FE2" w:rsidRPr="009E2A6E" w:rsidRDefault="009B7805" w:rsidP="007B6FE2">
      <w:pPr>
        <w:widowControl w:val="0"/>
        <w:autoSpaceDE w:val="0"/>
        <w:autoSpaceDN w:val="0"/>
        <w:ind w:firstLine="709"/>
        <w:jc w:val="both"/>
        <w:rPr>
          <w:b/>
        </w:rPr>
      </w:pPr>
      <w:r>
        <w:tab/>
      </w:r>
      <w:r>
        <w:tab/>
      </w:r>
      <w:r>
        <w:tab/>
      </w:r>
      <w:r>
        <w:tab/>
      </w:r>
      <w:r>
        <w:tab/>
      </w:r>
      <w:r>
        <w:tab/>
      </w:r>
      <w:r>
        <w:tab/>
      </w:r>
      <w:r>
        <w:tab/>
      </w:r>
      <w:r>
        <w:tab/>
      </w:r>
      <w:r>
        <w:tab/>
      </w:r>
      <w:r w:rsidRPr="009E2A6E">
        <w:rPr>
          <w:b/>
        </w:rPr>
        <w:t>TOČKA 2.</w:t>
      </w:r>
    </w:p>
    <w:p w14:paraId="7BCBBC4F" w14:textId="7B551C36" w:rsidR="007B6FE2" w:rsidRPr="009E2A6E" w:rsidRDefault="007B6FE2" w:rsidP="007B6FE2">
      <w:pPr>
        <w:widowControl w:val="0"/>
        <w:autoSpaceDE w:val="0"/>
        <w:autoSpaceDN w:val="0"/>
        <w:ind w:firstLine="709"/>
        <w:jc w:val="both"/>
        <w:rPr>
          <w:b/>
          <w:lang w:eastAsia="en-US"/>
        </w:rPr>
      </w:pP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009E2A6E">
        <w:rPr>
          <w:b/>
        </w:rPr>
        <w:t xml:space="preserve">         </w:t>
      </w:r>
      <w:r w:rsidRPr="009E2A6E">
        <w:rPr>
          <w:b/>
        </w:rPr>
        <w:t>PRIJEDLOG</w:t>
      </w:r>
    </w:p>
    <w:p w14:paraId="5204181C" w14:textId="6F7E88C5" w:rsidR="007B6FE2" w:rsidRDefault="007B6FE2" w:rsidP="007B6FE2">
      <w:pPr>
        <w:widowControl w:val="0"/>
        <w:autoSpaceDE w:val="0"/>
        <w:autoSpaceDN w:val="0"/>
        <w:ind w:firstLine="709"/>
        <w:jc w:val="both"/>
        <w:rPr>
          <w:rFonts w:eastAsia=".ZapfHumanist601BT-Roman.."/>
        </w:rPr>
      </w:pPr>
      <w:r>
        <w:t xml:space="preserve">Na temelju članka 35.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w:t>
      </w:r>
      <w:r>
        <w:rPr>
          <w:rFonts w:eastAsia=".ZapfHumanist601BT-Roman.."/>
        </w:rPr>
        <w:t xml:space="preserve">Općinsko vijeće Općine Križ na 4. sjednici održanoj dana  __ listopada 2025. godine donijelo je </w:t>
      </w:r>
    </w:p>
    <w:p w14:paraId="021DDC4B" w14:textId="77777777" w:rsidR="007B6FE2" w:rsidRDefault="007B6FE2" w:rsidP="007B6FE2">
      <w:pPr>
        <w:jc w:val="center"/>
        <w:rPr>
          <w:b/>
        </w:rPr>
      </w:pPr>
    </w:p>
    <w:p w14:paraId="4E98CEDC" w14:textId="77777777" w:rsidR="007B6FE2" w:rsidRDefault="007B6FE2" w:rsidP="007B6FE2">
      <w:pPr>
        <w:jc w:val="center"/>
        <w:rPr>
          <w:rFonts w:eastAsia="Calibri"/>
          <w:b/>
        </w:rPr>
      </w:pPr>
      <w:r>
        <w:rPr>
          <w:b/>
        </w:rPr>
        <w:t>Z A K L J U Č A K</w:t>
      </w:r>
    </w:p>
    <w:p w14:paraId="5744AECE" w14:textId="77777777" w:rsidR="007B6FE2" w:rsidRDefault="007B6FE2" w:rsidP="007B6FE2">
      <w:pPr>
        <w:tabs>
          <w:tab w:val="left" w:pos="284"/>
          <w:tab w:val="left" w:pos="567"/>
          <w:tab w:val="left" w:pos="709"/>
        </w:tabs>
        <w:jc w:val="center"/>
        <w:rPr>
          <w:b/>
        </w:rPr>
      </w:pPr>
      <w:r>
        <w:rPr>
          <w:b/>
        </w:rPr>
        <w:t xml:space="preserve">o primanju na znanje </w:t>
      </w:r>
      <w:bookmarkStart w:id="0" w:name="_Hlk52285298"/>
      <w:r>
        <w:rPr>
          <w:b/>
        </w:rPr>
        <w:t xml:space="preserve">Godišnjeg izvještaja o poslovanju trgovačkog društva </w:t>
      </w:r>
      <w:proofErr w:type="spellStart"/>
      <w:r>
        <w:rPr>
          <w:b/>
        </w:rPr>
        <w:t>Ivaplin</w:t>
      </w:r>
      <w:proofErr w:type="spellEnd"/>
      <w:r>
        <w:rPr>
          <w:b/>
        </w:rPr>
        <w:t xml:space="preserve"> d.o.o. za distribuciju i opskrbu plinom, Ivanić-Grad, </w:t>
      </w:r>
    </w:p>
    <w:p w14:paraId="00F3005D" w14:textId="6A02CEAF" w:rsidR="007B6FE2" w:rsidRDefault="007B6FE2" w:rsidP="007B6FE2">
      <w:pPr>
        <w:tabs>
          <w:tab w:val="left" w:pos="284"/>
          <w:tab w:val="left" w:pos="567"/>
          <w:tab w:val="left" w:pos="709"/>
        </w:tabs>
        <w:jc w:val="center"/>
        <w:rPr>
          <w:b/>
        </w:rPr>
      </w:pPr>
      <w:r>
        <w:rPr>
          <w:b/>
        </w:rPr>
        <w:t>u 202</w:t>
      </w:r>
      <w:r w:rsidR="00657991">
        <w:rPr>
          <w:b/>
        </w:rPr>
        <w:t>4</w:t>
      </w:r>
      <w:r>
        <w:rPr>
          <w:b/>
        </w:rPr>
        <w:t>. godini</w:t>
      </w:r>
    </w:p>
    <w:bookmarkEnd w:id="0"/>
    <w:p w14:paraId="05619601" w14:textId="77777777" w:rsidR="007B6FE2" w:rsidRDefault="007B6FE2" w:rsidP="007B6FE2">
      <w:pPr>
        <w:tabs>
          <w:tab w:val="left" w:pos="284"/>
          <w:tab w:val="left" w:pos="567"/>
          <w:tab w:val="left" w:pos="709"/>
        </w:tabs>
        <w:jc w:val="center"/>
        <w:rPr>
          <w:b/>
        </w:rPr>
      </w:pPr>
    </w:p>
    <w:p w14:paraId="0BC449E8" w14:textId="77777777" w:rsidR="007B6FE2" w:rsidRDefault="007B6FE2" w:rsidP="007B6FE2">
      <w:pPr>
        <w:jc w:val="center"/>
        <w:rPr>
          <w:bCs/>
        </w:rPr>
      </w:pPr>
    </w:p>
    <w:p w14:paraId="04540855" w14:textId="77777777" w:rsidR="007B6FE2" w:rsidRDefault="007B6FE2" w:rsidP="007B6FE2">
      <w:pPr>
        <w:jc w:val="center"/>
        <w:rPr>
          <w:bCs/>
        </w:rPr>
      </w:pPr>
      <w:r>
        <w:rPr>
          <w:bCs/>
        </w:rPr>
        <w:t>I.</w:t>
      </w:r>
    </w:p>
    <w:p w14:paraId="26D05E2F" w14:textId="0D9E5D84" w:rsidR="007B6FE2" w:rsidRDefault="007B6FE2" w:rsidP="007B6FE2">
      <w:pPr>
        <w:tabs>
          <w:tab w:val="left" w:pos="284"/>
          <w:tab w:val="left" w:pos="567"/>
          <w:tab w:val="left" w:pos="709"/>
        </w:tabs>
        <w:jc w:val="both"/>
        <w:rPr>
          <w:bCs/>
        </w:rPr>
      </w:pPr>
      <w:r>
        <w:rPr>
          <w:bCs/>
        </w:rPr>
        <w:tab/>
      </w:r>
      <w:r>
        <w:rPr>
          <w:bCs/>
        </w:rPr>
        <w:tab/>
      </w:r>
      <w:r>
        <w:rPr>
          <w:bCs/>
        </w:rPr>
        <w:tab/>
        <w:t xml:space="preserve">Prima se na znanje Godišnji izvještaj o poslovanju trgovačkog društva </w:t>
      </w:r>
      <w:proofErr w:type="spellStart"/>
      <w:r>
        <w:rPr>
          <w:bCs/>
        </w:rPr>
        <w:t>Ivaplin</w:t>
      </w:r>
      <w:proofErr w:type="spellEnd"/>
      <w:r>
        <w:rPr>
          <w:bCs/>
        </w:rPr>
        <w:t xml:space="preserve"> d.o.o. za distribuciju i opskrbu plinom, Ivanić-Grad, u </w:t>
      </w:r>
      <w:r w:rsidR="00657991">
        <w:rPr>
          <w:bCs/>
        </w:rPr>
        <w:t>2024.</w:t>
      </w:r>
      <w:r>
        <w:rPr>
          <w:bCs/>
        </w:rPr>
        <w:t xml:space="preserve"> godini.</w:t>
      </w:r>
    </w:p>
    <w:p w14:paraId="22B9EAAD" w14:textId="77777777" w:rsidR="007B6FE2" w:rsidRDefault="007B6FE2" w:rsidP="007B6FE2">
      <w:pPr>
        <w:jc w:val="both"/>
        <w:rPr>
          <w:bCs/>
        </w:rPr>
      </w:pPr>
    </w:p>
    <w:p w14:paraId="516CC457" w14:textId="77777777" w:rsidR="007B6FE2" w:rsidRDefault="007B6FE2" w:rsidP="007B6FE2">
      <w:pPr>
        <w:jc w:val="both"/>
        <w:rPr>
          <w:bCs/>
        </w:rPr>
      </w:pPr>
    </w:p>
    <w:p w14:paraId="54B5211C" w14:textId="77777777" w:rsidR="007B6FE2" w:rsidRDefault="007B6FE2" w:rsidP="007B6FE2">
      <w:pPr>
        <w:jc w:val="center"/>
        <w:rPr>
          <w:bCs/>
        </w:rPr>
      </w:pPr>
      <w:r>
        <w:rPr>
          <w:bCs/>
        </w:rPr>
        <w:t>II.</w:t>
      </w:r>
    </w:p>
    <w:p w14:paraId="43C41167" w14:textId="77777777" w:rsidR="007B6FE2" w:rsidRDefault="007B6FE2" w:rsidP="007B6FE2">
      <w:pPr>
        <w:ind w:firstLine="708"/>
        <w:jc w:val="both"/>
      </w:pPr>
      <w:r>
        <w:t xml:space="preserve">Ovaj Zaključak stupa na snagu danom donošenja, </w:t>
      </w:r>
      <w:r>
        <w:softHyphen/>
        <w:t>a objaviti će se na internetskoj stranici Općine Križ.</w:t>
      </w:r>
    </w:p>
    <w:p w14:paraId="53DC7B47" w14:textId="77777777" w:rsidR="007B6FE2" w:rsidRDefault="007B6FE2" w:rsidP="007B6FE2">
      <w:pPr>
        <w:jc w:val="both"/>
      </w:pPr>
    </w:p>
    <w:p w14:paraId="4C722AFC" w14:textId="77777777" w:rsidR="007B6FE2" w:rsidRDefault="007B6FE2" w:rsidP="007B6FE2">
      <w:pPr>
        <w:jc w:val="both"/>
      </w:pPr>
    </w:p>
    <w:p w14:paraId="52E7D75E" w14:textId="77777777" w:rsidR="007B6FE2" w:rsidRDefault="007B6FE2" w:rsidP="007B6FE2">
      <w:pPr>
        <w:jc w:val="center"/>
      </w:pPr>
      <w:r>
        <w:t>REPUBLIKA HRVATSKA</w:t>
      </w:r>
    </w:p>
    <w:p w14:paraId="233E187A" w14:textId="77777777" w:rsidR="007B6FE2" w:rsidRDefault="007B6FE2" w:rsidP="007B6FE2">
      <w:pPr>
        <w:jc w:val="center"/>
      </w:pPr>
      <w:r>
        <w:t>ZAGREBAČKA ŽUPANIJA</w:t>
      </w:r>
    </w:p>
    <w:p w14:paraId="203DC64E" w14:textId="77777777" w:rsidR="007B6FE2" w:rsidRDefault="007B6FE2" w:rsidP="007B6FE2">
      <w:pPr>
        <w:jc w:val="center"/>
      </w:pPr>
      <w:r>
        <w:t>OPĆINA KRIŽ</w:t>
      </w:r>
    </w:p>
    <w:p w14:paraId="7CED6AD6" w14:textId="77777777" w:rsidR="007B6FE2" w:rsidRDefault="007B6FE2" w:rsidP="007B6FE2">
      <w:pPr>
        <w:jc w:val="center"/>
      </w:pPr>
      <w:r>
        <w:t>OPĆINSKO VIJEĆE</w:t>
      </w:r>
    </w:p>
    <w:p w14:paraId="3B287F0A" w14:textId="77777777" w:rsidR="007B6FE2" w:rsidRDefault="007B6FE2" w:rsidP="007B6FE2">
      <w:pPr>
        <w:jc w:val="center"/>
      </w:pPr>
    </w:p>
    <w:p w14:paraId="1B9E80AC" w14:textId="77777777" w:rsidR="007B6FE2" w:rsidRDefault="007B6FE2" w:rsidP="007B6FE2">
      <w:pPr>
        <w:jc w:val="both"/>
      </w:pPr>
      <w:r>
        <w:t xml:space="preserve">KLASA: </w:t>
      </w:r>
    </w:p>
    <w:p w14:paraId="2ABAF863" w14:textId="1BB78AC9" w:rsidR="007B6FE2" w:rsidRDefault="007B6FE2" w:rsidP="007B6FE2">
      <w:pPr>
        <w:jc w:val="both"/>
      </w:pPr>
      <w:r>
        <w:t xml:space="preserve">URBROJ: </w:t>
      </w:r>
      <w:r w:rsidR="00657991">
        <w:t>238-16-01-25-</w:t>
      </w:r>
    </w:p>
    <w:p w14:paraId="61D7C6C1" w14:textId="01263D47" w:rsidR="007B6FE2" w:rsidRDefault="007B6FE2" w:rsidP="007B6FE2">
      <w:pPr>
        <w:widowControl w:val="0"/>
        <w:autoSpaceDE w:val="0"/>
        <w:autoSpaceDN w:val="0"/>
      </w:pPr>
      <w:r>
        <w:t>Križ,  listopada 2025.</w:t>
      </w:r>
    </w:p>
    <w:p w14:paraId="2DF0BD52" w14:textId="77777777" w:rsidR="007B6FE2" w:rsidRDefault="007B6FE2" w:rsidP="007B6FE2">
      <w:r>
        <w:t xml:space="preserve">                  </w:t>
      </w:r>
      <w:r>
        <w:tab/>
        <w:t xml:space="preserve">       </w:t>
      </w:r>
      <w:r>
        <w:tab/>
      </w:r>
      <w:r>
        <w:tab/>
      </w:r>
      <w:r>
        <w:tab/>
        <w:t xml:space="preserve">  </w:t>
      </w:r>
    </w:p>
    <w:p w14:paraId="079BB927" w14:textId="77777777" w:rsidR="007B6FE2" w:rsidRDefault="007B6FE2" w:rsidP="007B6FE2">
      <w:pPr>
        <w:pStyle w:val="Bezproreda"/>
        <w:tabs>
          <w:tab w:val="left" w:pos="709"/>
        </w:tabs>
        <w:jc w:val="center"/>
        <w:rPr>
          <w:szCs w:val="24"/>
        </w:rPr>
      </w:pPr>
      <w:r>
        <w:rPr>
          <w:szCs w:val="24"/>
        </w:rPr>
        <w:t xml:space="preserve">          </w:t>
      </w:r>
      <w:r>
        <w:rPr>
          <w:szCs w:val="24"/>
        </w:rPr>
        <w:tab/>
      </w:r>
      <w:r>
        <w:rPr>
          <w:szCs w:val="24"/>
        </w:rPr>
        <w:tab/>
      </w:r>
      <w:r>
        <w:rPr>
          <w:szCs w:val="24"/>
        </w:rPr>
        <w:tab/>
      </w:r>
      <w:r>
        <w:rPr>
          <w:szCs w:val="24"/>
        </w:rPr>
        <w:tab/>
      </w:r>
      <w:r>
        <w:rPr>
          <w:szCs w:val="24"/>
        </w:rPr>
        <w:tab/>
      </w:r>
      <w:r>
        <w:rPr>
          <w:szCs w:val="24"/>
        </w:rPr>
        <w:tab/>
      </w:r>
      <w:r>
        <w:rPr>
          <w:szCs w:val="24"/>
        </w:rPr>
        <w:tab/>
        <w:t>PREDSJEDNIK</w:t>
      </w:r>
    </w:p>
    <w:p w14:paraId="7C1AAFC8"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OPĆINSKOG VIJEĆA OPĆINE KRIŽ:</w:t>
      </w:r>
    </w:p>
    <w:p w14:paraId="26D688B7"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Zlatko Hrastić</w:t>
      </w:r>
    </w:p>
    <w:p w14:paraId="0F478E1B" w14:textId="77777777" w:rsidR="007B6FE2" w:rsidRDefault="007B6FE2" w:rsidP="007B6FE2"/>
    <w:p w14:paraId="47234912" w14:textId="77777777" w:rsidR="007B6FE2" w:rsidRDefault="007B6FE2" w:rsidP="007B6FE2"/>
    <w:p w14:paraId="2FB71846" w14:textId="77777777" w:rsidR="007B6FE2" w:rsidRDefault="007B6FE2" w:rsidP="007B6FE2"/>
    <w:p w14:paraId="1E2AFC04" w14:textId="77777777" w:rsidR="007B6FE2" w:rsidRDefault="007B6FE2" w:rsidP="007B6FE2">
      <w:pPr>
        <w:ind w:firstLine="708"/>
        <w:jc w:val="both"/>
      </w:pPr>
      <w:r>
        <w:t xml:space="preserve"> </w:t>
      </w:r>
    </w:p>
    <w:p w14:paraId="7212DCF9" w14:textId="77777777" w:rsidR="007B6FE2" w:rsidRDefault="007B6FE2" w:rsidP="007B6FE2">
      <w:pPr>
        <w:ind w:firstLine="708"/>
        <w:jc w:val="both"/>
      </w:pPr>
    </w:p>
    <w:p w14:paraId="58B42D26" w14:textId="77777777" w:rsidR="007B6FE2" w:rsidRDefault="007B6FE2" w:rsidP="007B6FE2">
      <w:pPr>
        <w:ind w:firstLine="708"/>
        <w:jc w:val="both"/>
      </w:pPr>
    </w:p>
    <w:p w14:paraId="1334EBD7" w14:textId="77777777" w:rsidR="007B6FE2" w:rsidRDefault="007B6FE2" w:rsidP="007B6FE2">
      <w:pPr>
        <w:ind w:firstLine="708"/>
        <w:jc w:val="both"/>
      </w:pPr>
    </w:p>
    <w:p w14:paraId="70485332" w14:textId="6F328EDF" w:rsidR="007B6FE2" w:rsidRDefault="007B6FE2" w:rsidP="007B6FE2">
      <w:pPr>
        <w:ind w:firstLine="708"/>
        <w:jc w:val="both"/>
      </w:pPr>
    </w:p>
    <w:p w14:paraId="019FE81E" w14:textId="6E9877F9" w:rsidR="007B6FE2" w:rsidRDefault="007B6FE2" w:rsidP="007B6FE2">
      <w:pPr>
        <w:ind w:firstLine="708"/>
        <w:jc w:val="both"/>
      </w:pPr>
    </w:p>
    <w:p w14:paraId="123A7A4A" w14:textId="77777777" w:rsidR="007B6FE2" w:rsidRDefault="007B6FE2" w:rsidP="007B6FE2">
      <w:pPr>
        <w:ind w:firstLine="708"/>
        <w:jc w:val="both"/>
      </w:pPr>
    </w:p>
    <w:p w14:paraId="21AC98EE" w14:textId="77777777" w:rsidR="007B6FE2" w:rsidRDefault="007B6FE2" w:rsidP="007B6FE2">
      <w:pPr>
        <w:ind w:firstLine="708"/>
        <w:jc w:val="both"/>
      </w:pPr>
    </w:p>
    <w:p w14:paraId="7573AE5C" w14:textId="77777777" w:rsidR="007B6FE2" w:rsidRDefault="007B6FE2" w:rsidP="007B6FE2">
      <w:pPr>
        <w:ind w:firstLine="708"/>
        <w:jc w:val="both"/>
      </w:pPr>
    </w:p>
    <w:p w14:paraId="71F4FFB2" w14:textId="77777777" w:rsidR="007B6FE2" w:rsidRDefault="007B6FE2" w:rsidP="007B6FE2">
      <w:pPr>
        <w:ind w:firstLine="708"/>
        <w:jc w:val="both"/>
      </w:pPr>
    </w:p>
    <w:p w14:paraId="5F024EAA" w14:textId="77777777" w:rsidR="007B6FE2" w:rsidRDefault="007B6FE2" w:rsidP="007B6FE2">
      <w:pPr>
        <w:ind w:firstLine="708"/>
        <w:jc w:val="both"/>
      </w:pPr>
    </w:p>
    <w:p w14:paraId="7690CB76" w14:textId="77777777" w:rsidR="007B6FE2" w:rsidRDefault="007B6FE2" w:rsidP="007B6FE2">
      <w:pPr>
        <w:ind w:firstLine="708"/>
        <w:jc w:val="both"/>
      </w:pPr>
    </w:p>
    <w:p w14:paraId="2BDA69CD" w14:textId="77777777" w:rsidR="007B6FE2" w:rsidRDefault="007B6FE2" w:rsidP="007B6FE2">
      <w:pPr>
        <w:ind w:firstLine="708"/>
        <w:jc w:val="both"/>
      </w:pPr>
    </w:p>
    <w:p w14:paraId="7519A1BB" w14:textId="797FD8C9" w:rsidR="007B6FE2" w:rsidRPr="009E2A6E" w:rsidRDefault="009E2A6E" w:rsidP="009E2A6E">
      <w:pPr>
        <w:widowControl w:val="0"/>
        <w:autoSpaceDE w:val="0"/>
        <w:autoSpaceDN w:val="0"/>
        <w:ind w:left="6371" w:firstLine="709"/>
        <w:jc w:val="center"/>
        <w:rPr>
          <w:b/>
        </w:rPr>
      </w:pPr>
      <w:r>
        <w:rPr>
          <w:b/>
        </w:rPr>
        <w:lastRenderedPageBreak/>
        <w:t xml:space="preserve">        </w:t>
      </w:r>
      <w:r w:rsidR="009B7805" w:rsidRPr="009E2A6E">
        <w:rPr>
          <w:b/>
        </w:rPr>
        <w:t>TOČKA 3.</w:t>
      </w:r>
    </w:p>
    <w:p w14:paraId="735E6EFA" w14:textId="77777777" w:rsidR="007B6FE2" w:rsidRPr="009E2A6E" w:rsidRDefault="007B6FE2" w:rsidP="007B6FE2">
      <w:pPr>
        <w:widowControl w:val="0"/>
        <w:autoSpaceDE w:val="0"/>
        <w:autoSpaceDN w:val="0"/>
        <w:ind w:firstLine="709"/>
        <w:jc w:val="right"/>
        <w:rPr>
          <w:b/>
        </w:rPr>
      </w:pPr>
      <w:r w:rsidRPr="009E2A6E">
        <w:rPr>
          <w:b/>
        </w:rPr>
        <w:t>PRIJEDLOG</w:t>
      </w:r>
    </w:p>
    <w:p w14:paraId="08D46A54" w14:textId="46CD25E7" w:rsidR="007B6FE2" w:rsidRDefault="007B6FE2" w:rsidP="007B6FE2">
      <w:pPr>
        <w:widowControl w:val="0"/>
        <w:autoSpaceDE w:val="0"/>
        <w:autoSpaceDN w:val="0"/>
        <w:ind w:firstLine="708"/>
        <w:jc w:val="both"/>
        <w:rPr>
          <w:rFonts w:eastAsia=".ZapfHumanist601BT-Roman.."/>
        </w:rPr>
      </w:pPr>
      <w:r>
        <w:t xml:space="preserve">Na temelju članka 35.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w:t>
      </w:r>
      <w:r>
        <w:rPr>
          <w:rFonts w:eastAsia=".ZapfHumanist601BT-Roman.."/>
        </w:rPr>
        <w:t xml:space="preserve">Općinsko vijeće Općine Križ na </w:t>
      </w:r>
      <w:r w:rsidR="00657991">
        <w:rPr>
          <w:rFonts w:eastAsia=".ZapfHumanist601BT-Roman.."/>
        </w:rPr>
        <w:t>4. sjednici</w:t>
      </w:r>
      <w:r>
        <w:rPr>
          <w:rFonts w:eastAsia=".ZapfHumanist601BT-Roman.."/>
        </w:rPr>
        <w:t xml:space="preserve"> održanoj dana  __ listopada 2025. godine donijelo je </w:t>
      </w:r>
    </w:p>
    <w:p w14:paraId="57FFD595" w14:textId="77777777" w:rsidR="007B6FE2" w:rsidRDefault="007B6FE2" w:rsidP="007B6FE2">
      <w:pPr>
        <w:jc w:val="center"/>
        <w:rPr>
          <w:b/>
        </w:rPr>
      </w:pPr>
    </w:p>
    <w:p w14:paraId="0CB19065" w14:textId="77777777" w:rsidR="007B6FE2" w:rsidRDefault="007B6FE2" w:rsidP="007B6FE2">
      <w:pPr>
        <w:jc w:val="center"/>
        <w:rPr>
          <w:rFonts w:eastAsia="Calibri"/>
          <w:b/>
        </w:rPr>
      </w:pPr>
      <w:r>
        <w:rPr>
          <w:b/>
        </w:rPr>
        <w:t>Z A K L J U Č A K</w:t>
      </w:r>
    </w:p>
    <w:p w14:paraId="12FD2F50" w14:textId="35CE6B3A" w:rsidR="007B6FE2" w:rsidRDefault="007B6FE2" w:rsidP="007B6FE2">
      <w:pPr>
        <w:jc w:val="center"/>
        <w:rPr>
          <w:b/>
        </w:rPr>
      </w:pPr>
      <w:r>
        <w:rPr>
          <w:b/>
        </w:rPr>
        <w:t xml:space="preserve">o primanju na znanje </w:t>
      </w:r>
      <w:r w:rsidR="006C6395">
        <w:rPr>
          <w:b/>
        </w:rPr>
        <w:t xml:space="preserve">Godišnjeg  izvješća o </w:t>
      </w:r>
      <w:r>
        <w:rPr>
          <w:b/>
        </w:rPr>
        <w:t xml:space="preserve">poslovanju trgovačkog društva </w:t>
      </w:r>
      <w:proofErr w:type="spellStart"/>
      <w:r>
        <w:rPr>
          <w:b/>
        </w:rPr>
        <w:t>Ivakop</w:t>
      </w:r>
      <w:proofErr w:type="spellEnd"/>
      <w:r>
        <w:rPr>
          <w:b/>
        </w:rPr>
        <w:t xml:space="preserve"> d.o.o. za komunalne djelatnosti, Ivanić-Grad, za </w:t>
      </w:r>
      <w:r w:rsidR="00657991">
        <w:rPr>
          <w:b/>
        </w:rPr>
        <w:t>2024.</w:t>
      </w:r>
      <w:r>
        <w:rPr>
          <w:b/>
        </w:rPr>
        <w:t xml:space="preserve"> godinu</w:t>
      </w:r>
    </w:p>
    <w:p w14:paraId="160CC185" w14:textId="77777777" w:rsidR="007B6FE2" w:rsidRDefault="007B6FE2" w:rsidP="007B6FE2">
      <w:pPr>
        <w:tabs>
          <w:tab w:val="left" w:pos="284"/>
          <w:tab w:val="left" w:pos="567"/>
          <w:tab w:val="left" w:pos="709"/>
        </w:tabs>
        <w:jc w:val="center"/>
        <w:rPr>
          <w:b/>
        </w:rPr>
      </w:pPr>
    </w:p>
    <w:p w14:paraId="0268BA4D" w14:textId="77777777" w:rsidR="007B6FE2" w:rsidRDefault="007B6FE2" w:rsidP="007B6FE2">
      <w:pPr>
        <w:jc w:val="center"/>
        <w:rPr>
          <w:b/>
        </w:rPr>
      </w:pPr>
    </w:p>
    <w:p w14:paraId="06BFCB2E" w14:textId="77777777" w:rsidR="007B6FE2" w:rsidRDefault="007B6FE2" w:rsidP="007B6FE2">
      <w:pPr>
        <w:jc w:val="center"/>
        <w:rPr>
          <w:bCs/>
        </w:rPr>
      </w:pPr>
      <w:r>
        <w:rPr>
          <w:bCs/>
        </w:rPr>
        <w:t>I.</w:t>
      </w:r>
    </w:p>
    <w:p w14:paraId="06E267D4" w14:textId="1D9DA357" w:rsidR="007B6FE2" w:rsidRDefault="007B6FE2" w:rsidP="007B6FE2">
      <w:pPr>
        <w:jc w:val="both"/>
        <w:rPr>
          <w:bCs/>
        </w:rPr>
      </w:pPr>
      <w:r>
        <w:rPr>
          <w:bCs/>
        </w:rPr>
        <w:tab/>
        <w:t>Prima se na znanje</w:t>
      </w:r>
      <w:r w:rsidR="006C6395">
        <w:rPr>
          <w:bCs/>
        </w:rPr>
        <w:t xml:space="preserve"> Godišnjeg izvje</w:t>
      </w:r>
      <w:r>
        <w:rPr>
          <w:bCs/>
        </w:rPr>
        <w:t>šć</w:t>
      </w:r>
      <w:r w:rsidR="006C6395">
        <w:rPr>
          <w:bCs/>
        </w:rPr>
        <w:t>a</w:t>
      </w:r>
      <w:r>
        <w:rPr>
          <w:bCs/>
        </w:rPr>
        <w:t xml:space="preserve"> o poslovanju trgovačkog društva </w:t>
      </w:r>
      <w:proofErr w:type="spellStart"/>
      <w:r>
        <w:rPr>
          <w:bCs/>
        </w:rPr>
        <w:t>Ivakop</w:t>
      </w:r>
      <w:proofErr w:type="spellEnd"/>
      <w:r>
        <w:rPr>
          <w:bCs/>
        </w:rPr>
        <w:t xml:space="preserve"> d.o.o. za komunalne djelatnosti, Ivanić-Grad, za </w:t>
      </w:r>
      <w:r w:rsidR="00657991">
        <w:rPr>
          <w:bCs/>
        </w:rPr>
        <w:t>2024.</w:t>
      </w:r>
      <w:r>
        <w:rPr>
          <w:bCs/>
        </w:rPr>
        <w:t xml:space="preserve"> godinu.</w:t>
      </w:r>
    </w:p>
    <w:p w14:paraId="36B5D865" w14:textId="77777777" w:rsidR="007B6FE2" w:rsidRDefault="007B6FE2" w:rsidP="007B6FE2">
      <w:pPr>
        <w:jc w:val="center"/>
        <w:rPr>
          <w:bCs/>
        </w:rPr>
      </w:pPr>
    </w:p>
    <w:p w14:paraId="793B6199" w14:textId="77777777" w:rsidR="007B6FE2" w:rsidRDefault="007B6FE2" w:rsidP="007B6FE2">
      <w:pPr>
        <w:jc w:val="center"/>
        <w:rPr>
          <w:bCs/>
        </w:rPr>
      </w:pPr>
      <w:r>
        <w:rPr>
          <w:bCs/>
        </w:rPr>
        <w:t>II.</w:t>
      </w:r>
    </w:p>
    <w:p w14:paraId="761C2BC1" w14:textId="77777777" w:rsidR="007B6FE2" w:rsidRDefault="007B6FE2" w:rsidP="007B6FE2">
      <w:pPr>
        <w:ind w:firstLine="708"/>
        <w:jc w:val="both"/>
      </w:pPr>
      <w:r>
        <w:t xml:space="preserve">Ovaj Zaključak stupa na snagu danom donošenja, </w:t>
      </w:r>
      <w:r>
        <w:softHyphen/>
        <w:t>a objaviti će se na internetskoj stranici Općine Križ.</w:t>
      </w:r>
    </w:p>
    <w:p w14:paraId="31C79103" w14:textId="77777777" w:rsidR="007B6FE2" w:rsidRDefault="007B6FE2" w:rsidP="007B6FE2">
      <w:pPr>
        <w:jc w:val="both"/>
      </w:pPr>
    </w:p>
    <w:p w14:paraId="5012EA58" w14:textId="77777777" w:rsidR="007B6FE2" w:rsidRDefault="007B6FE2" w:rsidP="007B6FE2">
      <w:pPr>
        <w:jc w:val="both"/>
      </w:pPr>
    </w:p>
    <w:p w14:paraId="00B50C09" w14:textId="77777777" w:rsidR="007B6FE2" w:rsidRDefault="007B6FE2" w:rsidP="007B6FE2">
      <w:pPr>
        <w:jc w:val="center"/>
      </w:pPr>
      <w:r>
        <w:t>REPUBLIKA HRVATSKA</w:t>
      </w:r>
    </w:p>
    <w:p w14:paraId="3C9B757C" w14:textId="77777777" w:rsidR="007B6FE2" w:rsidRDefault="007B6FE2" w:rsidP="007B6FE2">
      <w:pPr>
        <w:jc w:val="center"/>
      </w:pPr>
      <w:r>
        <w:t>ZAGREBAČKA ŽUPANIJA</w:t>
      </w:r>
    </w:p>
    <w:p w14:paraId="32F6E313" w14:textId="77777777" w:rsidR="007B6FE2" w:rsidRDefault="007B6FE2" w:rsidP="007B6FE2">
      <w:pPr>
        <w:jc w:val="center"/>
      </w:pPr>
      <w:r>
        <w:t>OPĆINA KRIŽ</w:t>
      </w:r>
    </w:p>
    <w:p w14:paraId="44722AB7" w14:textId="77777777" w:rsidR="007B6FE2" w:rsidRDefault="007B6FE2" w:rsidP="007B6FE2">
      <w:pPr>
        <w:jc w:val="center"/>
      </w:pPr>
      <w:r>
        <w:t>OPĆINSKO VIJEĆE</w:t>
      </w:r>
    </w:p>
    <w:p w14:paraId="6ADD8E03" w14:textId="77777777" w:rsidR="007B6FE2" w:rsidRDefault="007B6FE2" w:rsidP="007B6FE2">
      <w:pPr>
        <w:jc w:val="center"/>
      </w:pPr>
    </w:p>
    <w:p w14:paraId="509DF9A2" w14:textId="77777777" w:rsidR="007B6FE2" w:rsidRDefault="007B6FE2" w:rsidP="007B6FE2">
      <w:pPr>
        <w:jc w:val="both"/>
      </w:pPr>
      <w:r>
        <w:t xml:space="preserve">KLASA: </w:t>
      </w:r>
    </w:p>
    <w:p w14:paraId="577E8F19" w14:textId="301CBAE5" w:rsidR="007B6FE2" w:rsidRDefault="007B6FE2" w:rsidP="007B6FE2">
      <w:pPr>
        <w:jc w:val="both"/>
      </w:pPr>
      <w:r>
        <w:t xml:space="preserve">URBROJ: </w:t>
      </w:r>
      <w:r w:rsidR="00657991">
        <w:t>238-16-01-25-</w:t>
      </w:r>
    </w:p>
    <w:p w14:paraId="2D44845B" w14:textId="0250A6B4" w:rsidR="007B6FE2" w:rsidRDefault="007B6FE2" w:rsidP="007B6FE2">
      <w:pPr>
        <w:widowControl w:val="0"/>
        <w:autoSpaceDE w:val="0"/>
        <w:autoSpaceDN w:val="0"/>
      </w:pPr>
      <w:r>
        <w:t>Križ,  listopada 2025.</w:t>
      </w:r>
    </w:p>
    <w:p w14:paraId="38965B78" w14:textId="77777777" w:rsidR="007B6FE2" w:rsidRDefault="007B6FE2" w:rsidP="007B6FE2">
      <w:r>
        <w:t xml:space="preserve">                  </w:t>
      </w:r>
      <w:r>
        <w:tab/>
        <w:t xml:space="preserve">                </w:t>
      </w:r>
    </w:p>
    <w:p w14:paraId="7B3FDE36"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PREDSJEDNIK</w:t>
      </w:r>
    </w:p>
    <w:p w14:paraId="5C3CB2BB"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OPĆINSKOG VIJEĆA OPĆINE KRIŽ:</w:t>
      </w:r>
    </w:p>
    <w:p w14:paraId="1FA1862E"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Zlatko Hrastić</w:t>
      </w:r>
    </w:p>
    <w:p w14:paraId="12A548D0" w14:textId="77777777" w:rsidR="007B6FE2" w:rsidRDefault="007B6FE2" w:rsidP="007B6FE2"/>
    <w:p w14:paraId="69E70C95" w14:textId="77777777" w:rsidR="007B6FE2" w:rsidRDefault="007B6FE2" w:rsidP="007B6FE2"/>
    <w:p w14:paraId="5FDA92BC" w14:textId="77777777" w:rsidR="007B6FE2" w:rsidRDefault="007B6FE2" w:rsidP="007B6FE2">
      <w:pPr>
        <w:tabs>
          <w:tab w:val="left" w:pos="5954"/>
        </w:tabs>
      </w:pPr>
      <w:r>
        <w:t xml:space="preserve"> </w:t>
      </w:r>
    </w:p>
    <w:p w14:paraId="5F3C11A2" w14:textId="77777777" w:rsidR="007B6FE2" w:rsidRDefault="007B6FE2" w:rsidP="007B6FE2">
      <w:pPr>
        <w:tabs>
          <w:tab w:val="left" w:pos="5954"/>
        </w:tabs>
      </w:pPr>
    </w:p>
    <w:p w14:paraId="1E7D5DCD" w14:textId="77777777" w:rsidR="007B6FE2" w:rsidRDefault="007B6FE2" w:rsidP="007B6FE2">
      <w:pPr>
        <w:tabs>
          <w:tab w:val="left" w:pos="5954"/>
        </w:tabs>
      </w:pPr>
    </w:p>
    <w:p w14:paraId="4A84552B" w14:textId="6EDA2021" w:rsidR="007B6FE2" w:rsidRDefault="007B6FE2" w:rsidP="007B6FE2">
      <w:pPr>
        <w:tabs>
          <w:tab w:val="left" w:pos="5954"/>
        </w:tabs>
      </w:pPr>
    </w:p>
    <w:p w14:paraId="0BDF5150" w14:textId="77777777" w:rsidR="007B6FE2" w:rsidRDefault="007B6FE2" w:rsidP="007B6FE2">
      <w:pPr>
        <w:tabs>
          <w:tab w:val="left" w:pos="5954"/>
        </w:tabs>
      </w:pPr>
    </w:p>
    <w:p w14:paraId="51C42857" w14:textId="77777777" w:rsidR="007B6FE2" w:rsidRDefault="007B6FE2" w:rsidP="007B6FE2">
      <w:pPr>
        <w:tabs>
          <w:tab w:val="left" w:pos="5954"/>
        </w:tabs>
      </w:pPr>
    </w:p>
    <w:p w14:paraId="6D4C63A6" w14:textId="77777777" w:rsidR="007B6FE2" w:rsidRDefault="007B6FE2" w:rsidP="007B6FE2">
      <w:pPr>
        <w:tabs>
          <w:tab w:val="left" w:pos="5954"/>
        </w:tabs>
      </w:pPr>
    </w:p>
    <w:p w14:paraId="2697D38A" w14:textId="77777777" w:rsidR="007B6FE2" w:rsidRDefault="007B6FE2" w:rsidP="007B6FE2">
      <w:pPr>
        <w:tabs>
          <w:tab w:val="left" w:pos="5954"/>
        </w:tabs>
      </w:pPr>
    </w:p>
    <w:p w14:paraId="299B0EE7" w14:textId="77777777" w:rsidR="007B6FE2" w:rsidRDefault="007B6FE2" w:rsidP="007B6FE2">
      <w:pPr>
        <w:tabs>
          <w:tab w:val="left" w:pos="5954"/>
        </w:tabs>
      </w:pPr>
    </w:p>
    <w:p w14:paraId="3C978F7B" w14:textId="77777777" w:rsidR="007B6FE2" w:rsidRDefault="007B6FE2" w:rsidP="007B6FE2">
      <w:pPr>
        <w:tabs>
          <w:tab w:val="left" w:pos="5954"/>
        </w:tabs>
      </w:pPr>
    </w:p>
    <w:p w14:paraId="1D683A2D" w14:textId="77777777" w:rsidR="007B6FE2" w:rsidRDefault="007B6FE2" w:rsidP="007B6FE2">
      <w:pPr>
        <w:tabs>
          <w:tab w:val="left" w:pos="5954"/>
        </w:tabs>
      </w:pPr>
    </w:p>
    <w:p w14:paraId="428C97AE" w14:textId="77777777" w:rsidR="007B6FE2" w:rsidRDefault="007B6FE2" w:rsidP="007B6FE2">
      <w:pPr>
        <w:tabs>
          <w:tab w:val="left" w:pos="5954"/>
        </w:tabs>
      </w:pPr>
    </w:p>
    <w:p w14:paraId="26A3C50E" w14:textId="77777777" w:rsidR="007B6FE2" w:rsidRDefault="007B6FE2" w:rsidP="007B6FE2">
      <w:pPr>
        <w:ind w:firstLine="708"/>
        <w:jc w:val="both"/>
      </w:pPr>
      <w:r>
        <w:t xml:space="preserve">                                                                                                                      </w:t>
      </w:r>
    </w:p>
    <w:p w14:paraId="73CB7191" w14:textId="77777777" w:rsidR="007B6FE2" w:rsidRDefault="007B6FE2" w:rsidP="007B6FE2">
      <w:pPr>
        <w:widowControl w:val="0"/>
        <w:autoSpaceDE w:val="0"/>
        <w:autoSpaceDN w:val="0"/>
        <w:ind w:firstLine="709"/>
        <w:jc w:val="both"/>
        <w:rPr>
          <w:rFonts w:eastAsia="Calibri"/>
        </w:rPr>
      </w:pPr>
    </w:p>
    <w:p w14:paraId="0674C3D2" w14:textId="77777777" w:rsidR="007B6FE2" w:rsidRDefault="007B6FE2" w:rsidP="002C2077">
      <w:pPr>
        <w:widowControl w:val="0"/>
        <w:autoSpaceDE w:val="0"/>
        <w:autoSpaceDN w:val="0"/>
        <w:jc w:val="both"/>
      </w:pPr>
    </w:p>
    <w:p w14:paraId="4F57C148" w14:textId="77777777" w:rsidR="009E2A6E" w:rsidRDefault="009E2A6E" w:rsidP="009B7805">
      <w:pPr>
        <w:widowControl w:val="0"/>
        <w:autoSpaceDE w:val="0"/>
        <w:autoSpaceDN w:val="0"/>
        <w:ind w:firstLine="709"/>
        <w:jc w:val="right"/>
        <w:rPr>
          <w:b/>
        </w:rPr>
      </w:pPr>
    </w:p>
    <w:p w14:paraId="0B4A5233" w14:textId="77777777" w:rsidR="009E2A6E" w:rsidRDefault="009E2A6E" w:rsidP="009B7805">
      <w:pPr>
        <w:widowControl w:val="0"/>
        <w:autoSpaceDE w:val="0"/>
        <w:autoSpaceDN w:val="0"/>
        <w:ind w:firstLine="709"/>
        <w:jc w:val="right"/>
        <w:rPr>
          <w:b/>
        </w:rPr>
      </w:pPr>
    </w:p>
    <w:p w14:paraId="6C2C79BA" w14:textId="42F52E09" w:rsidR="009B7805" w:rsidRPr="009E2A6E" w:rsidRDefault="009E2A6E" w:rsidP="009E2A6E">
      <w:pPr>
        <w:widowControl w:val="0"/>
        <w:autoSpaceDE w:val="0"/>
        <w:autoSpaceDN w:val="0"/>
        <w:ind w:left="7079" w:firstLine="1"/>
        <w:jc w:val="center"/>
        <w:rPr>
          <w:b/>
        </w:rPr>
      </w:pPr>
      <w:r>
        <w:rPr>
          <w:b/>
        </w:rPr>
        <w:lastRenderedPageBreak/>
        <w:t xml:space="preserve">     </w:t>
      </w:r>
      <w:r w:rsidR="009B7805" w:rsidRPr="009E2A6E">
        <w:rPr>
          <w:b/>
        </w:rPr>
        <w:t>TOČKA 4.</w:t>
      </w:r>
    </w:p>
    <w:p w14:paraId="4889156C" w14:textId="39CEAB3E" w:rsidR="007B6FE2" w:rsidRPr="009E2A6E" w:rsidRDefault="007B6FE2" w:rsidP="009B7805">
      <w:pPr>
        <w:widowControl w:val="0"/>
        <w:autoSpaceDE w:val="0"/>
        <w:autoSpaceDN w:val="0"/>
        <w:ind w:firstLine="709"/>
        <w:jc w:val="both"/>
        <w:rPr>
          <w:b/>
        </w:rPr>
      </w:pP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009E2A6E">
        <w:rPr>
          <w:b/>
        </w:rPr>
        <w:t xml:space="preserve">         </w:t>
      </w:r>
      <w:r w:rsidRPr="009E2A6E">
        <w:rPr>
          <w:b/>
        </w:rPr>
        <w:t>PRIJEDLOG</w:t>
      </w:r>
    </w:p>
    <w:p w14:paraId="4E07AAAC" w14:textId="2AC62B0F" w:rsidR="007B6FE2" w:rsidRDefault="007B6FE2" w:rsidP="007B6FE2">
      <w:pPr>
        <w:widowControl w:val="0"/>
        <w:autoSpaceDE w:val="0"/>
        <w:autoSpaceDN w:val="0"/>
        <w:ind w:firstLine="709"/>
        <w:jc w:val="both"/>
        <w:rPr>
          <w:rFonts w:eastAsia=".ZapfHumanist601BT-Roman.."/>
        </w:rPr>
      </w:pPr>
      <w:r>
        <w:t xml:space="preserve">Na temelju članka 35.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w:t>
      </w:r>
      <w:r>
        <w:rPr>
          <w:rFonts w:eastAsia=".ZapfHumanist601BT-Roman.."/>
        </w:rPr>
        <w:t xml:space="preserve">Općinsko vijeće Općine Križ na </w:t>
      </w:r>
      <w:r w:rsidR="00657991">
        <w:rPr>
          <w:rFonts w:eastAsia=".ZapfHumanist601BT-Roman.."/>
        </w:rPr>
        <w:t>4. sjednici</w:t>
      </w:r>
      <w:r>
        <w:rPr>
          <w:rFonts w:eastAsia=".ZapfHumanist601BT-Roman.."/>
        </w:rPr>
        <w:t xml:space="preserve"> održanoj dana ___ listopada 2025. godine donijelo je </w:t>
      </w:r>
    </w:p>
    <w:p w14:paraId="172B6B8B" w14:textId="77777777" w:rsidR="007B6FE2" w:rsidRDefault="007B6FE2" w:rsidP="007B6FE2">
      <w:pPr>
        <w:jc w:val="center"/>
        <w:rPr>
          <w:b/>
        </w:rPr>
      </w:pPr>
    </w:p>
    <w:p w14:paraId="77C96BEA" w14:textId="77777777" w:rsidR="007B6FE2" w:rsidRDefault="007B6FE2" w:rsidP="007B6FE2">
      <w:pPr>
        <w:jc w:val="center"/>
        <w:rPr>
          <w:rFonts w:eastAsia="Calibri"/>
          <w:b/>
        </w:rPr>
      </w:pPr>
      <w:r>
        <w:rPr>
          <w:b/>
        </w:rPr>
        <w:t>Z A K L J U Č A K</w:t>
      </w:r>
    </w:p>
    <w:p w14:paraId="053DE799" w14:textId="0E3D1D1B" w:rsidR="007B6FE2" w:rsidRDefault="007B6FE2" w:rsidP="007B6FE2">
      <w:pPr>
        <w:tabs>
          <w:tab w:val="left" w:pos="284"/>
          <w:tab w:val="left" w:pos="567"/>
          <w:tab w:val="left" w:pos="709"/>
        </w:tabs>
        <w:jc w:val="center"/>
        <w:rPr>
          <w:bCs/>
        </w:rPr>
      </w:pPr>
      <w:r>
        <w:rPr>
          <w:b/>
        </w:rPr>
        <w:t xml:space="preserve">o primanju na znanje Izvješća Uprave o stanju trgovačkog društva Vodoopskrba i odvodnja Zagrebačke županije d.o.o. za vodoopskrbu i odvodnju, Zagreb, za </w:t>
      </w:r>
      <w:r w:rsidR="00657991">
        <w:rPr>
          <w:b/>
        </w:rPr>
        <w:t>2024.</w:t>
      </w:r>
      <w:r>
        <w:rPr>
          <w:b/>
        </w:rPr>
        <w:t xml:space="preserve"> godinu</w:t>
      </w:r>
    </w:p>
    <w:p w14:paraId="32EA882A" w14:textId="77777777" w:rsidR="007B6FE2" w:rsidRDefault="007B6FE2" w:rsidP="007B6FE2">
      <w:pPr>
        <w:jc w:val="center"/>
        <w:rPr>
          <w:bCs/>
        </w:rPr>
      </w:pPr>
    </w:p>
    <w:p w14:paraId="6A7673D8" w14:textId="77777777" w:rsidR="007B6FE2" w:rsidRDefault="007B6FE2" w:rsidP="007B6FE2">
      <w:pPr>
        <w:jc w:val="center"/>
        <w:rPr>
          <w:bCs/>
        </w:rPr>
      </w:pPr>
    </w:p>
    <w:p w14:paraId="5D471556" w14:textId="77777777" w:rsidR="007B6FE2" w:rsidRDefault="007B6FE2" w:rsidP="007B6FE2">
      <w:pPr>
        <w:jc w:val="center"/>
        <w:rPr>
          <w:bCs/>
        </w:rPr>
      </w:pPr>
      <w:r>
        <w:rPr>
          <w:bCs/>
        </w:rPr>
        <w:t>I.</w:t>
      </w:r>
    </w:p>
    <w:p w14:paraId="0B0A655A" w14:textId="59E0C1BA" w:rsidR="007B6FE2" w:rsidRDefault="007B6FE2" w:rsidP="007B6FE2">
      <w:pPr>
        <w:tabs>
          <w:tab w:val="left" w:pos="284"/>
          <w:tab w:val="left" w:pos="567"/>
          <w:tab w:val="left" w:pos="709"/>
        </w:tabs>
        <w:jc w:val="both"/>
        <w:rPr>
          <w:bCs/>
        </w:rPr>
      </w:pPr>
      <w:r>
        <w:rPr>
          <w:bCs/>
        </w:rPr>
        <w:tab/>
      </w:r>
      <w:r>
        <w:rPr>
          <w:bCs/>
        </w:rPr>
        <w:tab/>
        <w:t xml:space="preserve">Prima se na znanje Izvješće Uprave o stanju trgovačkog društva Vodoopskrba i odvodnja Zagrebačke županije d.o.o. za vodoopskrbu i odvodnju, Zagreb, za </w:t>
      </w:r>
      <w:r w:rsidR="00657991">
        <w:rPr>
          <w:bCs/>
        </w:rPr>
        <w:t>2024.</w:t>
      </w:r>
      <w:r>
        <w:rPr>
          <w:bCs/>
        </w:rPr>
        <w:t xml:space="preserve"> godinu.</w:t>
      </w:r>
    </w:p>
    <w:p w14:paraId="28DEF0C2" w14:textId="77777777" w:rsidR="007B6FE2" w:rsidRDefault="007B6FE2" w:rsidP="007B6FE2">
      <w:pPr>
        <w:jc w:val="center"/>
        <w:rPr>
          <w:bCs/>
        </w:rPr>
      </w:pPr>
    </w:p>
    <w:p w14:paraId="0BC70BC3" w14:textId="77777777" w:rsidR="007B6FE2" w:rsidRDefault="007B6FE2" w:rsidP="007B6FE2">
      <w:pPr>
        <w:jc w:val="center"/>
        <w:rPr>
          <w:bCs/>
        </w:rPr>
      </w:pPr>
    </w:p>
    <w:p w14:paraId="6E1ADDAD" w14:textId="77777777" w:rsidR="007B6FE2" w:rsidRDefault="007B6FE2" w:rsidP="007B6FE2">
      <w:pPr>
        <w:jc w:val="center"/>
        <w:rPr>
          <w:bCs/>
        </w:rPr>
      </w:pPr>
      <w:r>
        <w:rPr>
          <w:bCs/>
        </w:rPr>
        <w:t>II.</w:t>
      </w:r>
    </w:p>
    <w:p w14:paraId="17B72BA3" w14:textId="77777777" w:rsidR="007B6FE2" w:rsidRDefault="007B6FE2" w:rsidP="007B6FE2">
      <w:pPr>
        <w:ind w:firstLine="708"/>
        <w:jc w:val="both"/>
      </w:pPr>
      <w:r>
        <w:t xml:space="preserve">Ovaj Zaključak stupa na snagu danom donošenja, </w:t>
      </w:r>
      <w:r>
        <w:softHyphen/>
        <w:t>a objaviti će se na internetskoj stranici Općine Križ.</w:t>
      </w:r>
    </w:p>
    <w:p w14:paraId="6911D45E" w14:textId="77777777" w:rsidR="007B6FE2" w:rsidRDefault="007B6FE2" w:rsidP="007B6FE2">
      <w:pPr>
        <w:jc w:val="both"/>
      </w:pPr>
    </w:p>
    <w:p w14:paraId="6C0D1747" w14:textId="77777777" w:rsidR="007B6FE2" w:rsidRDefault="007B6FE2" w:rsidP="007B6FE2">
      <w:pPr>
        <w:jc w:val="both"/>
      </w:pPr>
    </w:p>
    <w:p w14:paraId="4D42E5AB" w14:textId="77777777" w:rsidR="007B6FE2" w:rsidRDefault="007B6FE2" w:rsidP="007B6FE2">
      <w:pPr>
        <w:jc w:val="center"/>
      </w:pPr>
      <w:r>
        <w:t>REPUBLIKA HRVATSKA</w:t>
      </w:r>
    </w:p>
    <w:p w14:paraId="1A71BA19" w14:textId="77777777" w:rsidR="007B6FE2" w:rsidRDefault="007B6FE2" w:rsidP="007B6FE2">
      <w:pPr>
        <w:jc w:val="center"/>
      </w:pPr>
      <w:r>
        <w:t>ZAGREBAČKA ŽUPANIJA</w:t>
      </w:r>
    </w:p>
    <w:p w14:paraId="17FD16EB" w14:textId="77777777" w:rsidR="007B6FE2" w:rsidRDefault="007B6FE2" w:rsidP="007B6FE2">
      <w:pPr>
        <w:jc w:val="center"/>
      </w:pPr>
      <w:r>
        <w:t>OPĆINA KRIŽ</w:t>
      </w:r>
    </w:p>
    <w:p w14:paraId="6364F3EF" w14:textId="77777777" w:rsidR="007B6FE2" w:rsidRDefault="007B6FE2" w:rsidP="007B6FE2">
      <w:pPr>
        <w:jc w:val="center"/>
      </w:pPr>
      <w:r>
        <w:t>OPĆINSKO VIJEĆE</w:t>
      </w:r>
    </w:p>
    <w:p w14:paraId="32EF0B5D" w14:textId="77777777" w:rsidR="007B6FE2" w:rsidRDefault="007B6FE2" w:rsidP="007B6FE2">
      <w:pPr>
        <w:jc w:val="center"/>
      </w:pPr>
    </w:p>
    <w:p w14:paraId="1793CC13" w14:textId="77777777" w:rsidR="007B6FE2" w:rsidRDefault="007B6FE2" w:rsidP="007B6FE2">
      <w:pPr>
        <w:jc w:val="both"/>
      </w:pPr>
      <w:r>
        <w:t xml:space="preserve">KLASA:  </w:t>
      </w:r>
    </w:p>
    <w:p w14:paraId="1C08ADDA" w14:textId="3C67599B" w:rsidR="007B6FE2" w:rsidRDefault="007B6FE2" w:rsidP="007B6FE2">
      <w:pPr>
        <w:jc w:val="both"/>
      </w:pPr>
      <w:r>
        <w:t xml:space="preserve">URBROJ: </w:t>
      </w:r>
      <w:r w:rsidR="00657991">
        <w:t>238-16-01-25-</w:t>
      </w:r>
    </w:p>
    <w:p w14:paraId="14023979" w14:textId="6147E28B" w:rsidR="007B6FE2" w:rsidRDefault="007B6FE2" w:rsidP="007B6FE2">
      <w:pPr>
        <w:widowControl w:val="0"/>
        <w:autoSpaceDE w:val="0"/>
        <w:autoSpaceDN w:val="0"/>
      </w:pPr>
      <w:r>
        <w:t>Križ,  listopada 2025.</w:t>
      </w:r>
    </w:p>
    <w:p w14:paraId="3463900E" w14:textId="77777777" w:rsidR="007B6FE2" w:rsidRDefault="007B6FE2" w:rsidP="007B6FE2">
      <w:r>
        <w:t xml:space="preserve">                  </w:t>
      </w:r>
      <w:r>
        <w:tab/>
        <w:t xml:space="preserve">               </w:t>
      </w:r>
    </w:p>
    <w:p w14:paraId="6A9A2C4B"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PREDSJEDNIK</w:t>
      </w:r>
    </w:p>
    <w:p w14:paraId="37A236D4"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OPĆINSKOG VIJEĆA OPĆINE KRIŽ:</w:t>
      </w:r>
    </w:p>
    <w:p w14:paraId="651E26F9"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Zlatko Hrastić</w:t>
      </w:r>
    </w:p>
    <w:p w14:paraId="50CA14FE" w14:textId="77777777" w:rsidR="007B6FE2" w:rsidRDefault="007B6FE2" w:rsidP="007B6FE2"/>
    <w:p w14:paraId="73943BBF" w14:textId="77777777" w:rsidR="007B6FE2" w:rsidRDefault="007B6FE2" w:rsidP="007B6FE2"/>
    <w:p w14:paraId="18C508AC" w14:textId="77777777" w:rsidR="007B6FE2" w:rsidRDefault="007B6FE2" w:rsidP="007B6FE2">
      <w:r>
        <w:t xml:space="preserve"> </w:t>
      </w:r>
    </w:p>
    <w:p w14:paraId="59EA72BE" w14:textId="77777777" w:rsidR="007B6FE2" w:rsidRDefault="007B6FE2" w:rsidP="007B6FE2"/>
    <w:p w14:paraId="1240CF13" w14:textId="77777777" w:rsidR="007B6FE2" w:rsidRDefault="007B6FE2" w:rsidP="007B6FE2"/>
    <w:p w14:paraId="5B54BC88" w14:textId="77777777" w:rsidR="007B6FE2" w:rsidRDefault="007B6FE2" w:rsidP="007B6FE2"/>
    <w:p w14:paraId="5CD182D3" w14:textId="113F15E6" w:rsidR="007B6FE2" w:rsidRDefault="007B6FE2" w:rsidP="007B6FE2"/>
    <w:p w14:paraId="3C37D5FF" w14:textId="45196F61" w:rsidR="007B6FE2" w:rsidRDefault="007B6FE2" w:rsidP="007B6FE2"/>
    <w:p w14:paraId="7BD2AA9C" w14:textId="5BE822B9" w:rsidR="007B6FE2" w:rsidRDefault="007B6FE2" w:rsidP="007B6FE2"/>
    <w:p w14:paraId="7388FD61" w14:textId="77777777" w:rsidR="007B6FE2" w:rsidRDefault="007B6FE2" w:rsidP="007B6FE2"/>
    <w:p w14:paraId="6C94B530" w14:textId="77777777" w:rsidR="007B6FE2" w:rsidRDefault="007B6FE2" w:rsidP="007B6FE2"/>
    <w:p w14:paraId="1FF7D8CB" w14:textId="77777777" w:rsidR="007B6FE2" w:rsidRDefault="007B6FE2" w:rsidP="007B6FE2"/>
    <w:p w14:paraId="02449C05" w14:textId="77777777" w:rsidR="007B6FE2" w:rsidRDefault="007B6FE2" w:rsidP="007B6FE2"/>
    <w:p w14:paraId="1D222F1B" w14:textId="77777777" w:rsidR="007B6FE2" w:rsidRDefault="007B6FE2" w:rsidP="007B6FE2"/>
    <w:p w14:paraId="4375D6A2" w14:textId="77777777" w:rsidR="007B6FE2" w:rsidRDefault="007B6FE2" w:rsidP="007B6FE2"/>
    <w:p w14:paraId="140BE3F8" w14:textId="77777777" w:rsidR="007B6FE2" w:rsidRDefault="007B6FE2" w:rsidP="007B6FE2">
      <w:pPr>
        <w:jc w:val="both"/>
      </w:pPr>
    </w:p>
    <w:p w14:paraId="70A79B56" w14:textId="77777777" w:rsidR="009E2A6E" w:rsidRDefault="009E2A6E" w:rsidP="009B7805">
      <w:pPr>
        <w:widowControl w:val="0"/>
        <w:autoSpaceDE w:val="0"/>
        <w:autoSpaceDN w:val="0"/>
        <w:ind w:firstLine="709"/>
        <w:jc w:val="right"/>
      </w:pPr>
    </w:p>
    <w:p w14:paraId="5C57FFF0" w14:textId="52F3DE65" w:rsidR="009B7805" w:rsidRPr="009E2A6E" w:rsidRDefault="009B7805" w:rsidP="009E2A6E">
      <w:pPr>
        <w:widowControl w:val="0"/>
        <w:autoSpaceDE w:val="0"/>
        <w:autoSpaceDN w:val="0"/>
        <w:ind w:left="6371" w:firstLine="709"/>
        <w:jc w:val="center"/>
        <w:rPr>
          <w:b/>
        </w:rPr>
      </w:pPr>
      <w:r w:rsidRPr="009E2A6E">
        <w:rPr>
          <w:b/>
        </w:rPr>
        <w:lastRenderedPageBreak/>
        <w:t>TOČKA 5.</w:t>
      </w:r>
    </w:p>
    <w:p w14:paraId="3702753A" w14:textId="49C427C2" w:rsidR="009B7805" w:rsidRPr="009E2A6E" w:rsidRDefault="009B7805" w:rsidP="009B7805">
      <w:pPr>
        <w:widowControl w:val="0"/>
        <w:autoSpaceDE w:val="0"/>
        <w:autoSpaceDN w:val="0"/>
        <w:ind w:firstLine="709"/>
        <w:jc w:val="both"/>
        <w:rPr>
          <w:b/>
        </w:rPr>
      </w:pP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009E2A6E">
        <w:rPr>
          <w:b/>
        </w:rPr>
        <w:t xml:space="preserve">      </w:t>
      </w:r>
      <w:r w:rsidRPr="009E2A6E">
        <w:rPr>
          <w:b/>
        </w:rPr>
        <w:t>PRIJEDLOG</w:t>
      </w:r>
    </w:p>
    <w:p w14:paraId="30BA0794" w14:textId="23AF76EE" w:rsidR="007B6FE2" w:rsidRDefault="007B6FE2" w:rsidP="007B6FE2">
      <w:pPr>
        <w:widowControl w:val="0"/>
        <w:autoSpaceDE w:val="0"/>
        <w:autoSpaceDN w:val="0"/>
        <w:jc w:val="both"/>
      </w:pPr>
      <w:r>
        <w:t xml:space="preserve">     </w:t>
      </w:r>
      <w:r>
        <w:tab/>
        <w:t xml:space="preserve">Na temelju članka 35.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Općinsko vijeće Općine Križ na </w:t>
      </w:r>
      <w:r w:rsidR="00657991">
        <w:t>4. sjednici</w:t>
      </w:r>
      <w:r>
        <w:t xml:space="preserve"> održanoj dana ___. listopada 2025. godine donijelo je </w:t>
      </w:r>
    </w:p>
    <w:p w14:paraId="6BC18291" w14:textId="77777777" w:rsidR="007B6FE2" w:rsidRDefault="007B6FE2" w:rsidP="007B6FE2">
      <w:pPr>
        <w:widowControl w:val="0"/>
        <w:autoSpaceDE w:val="0"/>
        <w:autoSpaceDN w:val="0"/>
        <w:rPr>
          <w:rFonts w:eastAsia=".ZapfHumanist601BT-Roman.."/>
        </w:rPr>
      </w:pPr>
      <w:r>
        <w:t xml:space="preserve">                                                                                                                       </w:t>
      </w:r>
    </w:p>
    <w:p w14:paraId="79BAF1A7" w14:textId="77777777" w:rsidR="007B6FE2" w:rsidRDefault="007B6FE2" w:rsidP="007B6FE2">
      <w:pPr>
        <w:ind w:firstLine="708"/>
        <w:jc w:val="both"/>
        <w:rPr>
          <w:lang w:eastAsia="hr-HR"/>
        </w:rPr>
      </w:pPr>
    </w:p>
    <w:p w14:paraId="13D592F9" w14:textId="77777777" w:rsidR="007B6FE2" w:rsidRDefault="007B6FE2" w:rsidP="007B6FE2">
      <w:pPr>
        <w:widowControl w:val="0"/>
        <w:autoSpaceDE w:val="0"/>
        <w:autoSpaceDN w:val="0"/>
        <w:jc w:val="center"/>
        <w:rPr>
          <w:rFonts w:eastAsia="Calibri"/>
          <w:b/>
          <w:bCs/>
          <w:lang w:eastAsia="en-US"/>
        </w:rPr>
      </w:pPr>
      <w:r>
        <w:rPr>
          <w:b/>
          <w:bCs/>
        </w:rPr>
        <w:t>ZAKLJUČAK</w:t>
      </w:r>
    </w:p>
    <w:p w14:paraId="03742550" w14:textId="066BA820" w:rsidR="007B6FE2" w:rsidRDefault="007B6FE2" w:rsidP="007B6FE2">
      <w:pPr>
        <w:widowControl w:val="0"/>
        <w:autoSpaceDE w:val="0"/>
        <w:autoSpaceDN w:val="0"/>
        <w:jc w:val="center"/>
        <w:rPr>
          <w:b/>
          <w:bCs/>
        </w:rPr>
      </w:pPr>
      <w:r>
        <w:rPr>
          <w:b/>
          <w:bCs/>
        </w:rPr>
        <w:t xml:space="preserve">o primanju na znanje Izvještaja o radu i financijskom poslovanju za </w:t>
      </w:r>
      <w:r w:rsidR="00657991">
        <w:rPr>
          <w:b/>
          <w:bCs/>
        </w:rPr>
        <w:t>2024.</w:t>
      </w:r>
      <w:r>
        <w:rPr>
          <w:b/>
          <w:bCs/>
        </w:rPr>
        <w:t xml:space="preserve"> godinu, trgovačkog društva Obiteljski radio Ivanić d.o.o. Ivanić-Grad </w:t>
      </w:r>
    </w:p>
    <w:p w14:paraId="19C83326" w14:textId="77777777" w:rsidR="007B6FE2" w:rsidRDefault="007B6FE2" w:rsidP="007B6FE2">
      <w:pPr>
        <w:widowControl w:val="0"/>
        <w:autoSpaceDE w:val="0"/>
        <w:autoSpaceDN w:val="0"/>
        <w:jc w:val="center"/>
      </w:pPr>
    </w:p>
    <w:p w14:paraId="305EFE6A" w14:textId="77777777" w:rsidR="007B6FE2" w:rsidRDefault="007B6FE2" w:rsidP="007B6FE2">
      <w:pPr>
        <w:widowControl w:val="0"/>
        <w:autoSpaceDE w:val="0"/>
        <w:autoSpaceDN w:val="0"/>
        <w:jc w:val="center"/>
      </w:pPr>
    </w:p>
    <w:p w14:paraId="4752F888" w14:textId="77777777" w:rsidR="007B6FE2" w:rsidRDefault="007B6FE2" w:rsidP="007B6FE2">
      <w:pPr>
        <w:widowControl w:val="0"/>
        <w:autoSpaceDE w:val="0"/>
        <w:autoSpaceDN w:val="0"/>
        <w:jc w:val="center"/>
      </w:pPr>
      <w:r>
        <w:t>I.</w:t>
      </w:r>
    </w:p>
    <w:p w14:paraId="551552F2" w14:textId="68C8EB9D" w:rsidR="007B6FE2" w:rsidRDefault="007B6FE2" w:rsidP="007B6FE2">
      <w:pPr>
        <w:widowControl w:val="0"/>
        <w:autoSpaceDE w:val="0"/>
        <w:autoSpaceDN w:val="0"/>
        <w:ind w:firstLine="708"/>
        <w:jc w:val="both"/>
      </w:pPr>
      <w:r>
        <w:t xml:space="preserve">Prima se na znanje Izvještaj o radu i financijskom poslovanju za </w:t>
      </w:r>
      <w:r w:rsidR="00657991">
        <w:t>2024.</w:t>
      </w:r>
      <w:r>
        <w:t xml:space="preserve"> godinu, trgovačkog društva Obiteljski radio Ivanić d.o.o. Ivanić-Grad.</w:t>
      </w:r>
    </w:p>
    <w:p w14:paraId="2E1BEA14" w14:textId="77777777" w:rsidR="007B6FE2" w:rsidRDefault="007B6FE2" w:rsidP="007B6FE2">
      <w:pPr>
        <w:widowControl w:val="0"/>
        <w:autoSpaceDE w:val="0"/>
        <w:autoSpaceDN w:val="0"/>
        <w:ind w:firstLine="708"/>
        <w:jc w:val="both"/>
      </w:pPr>
    </w:p>
    <w:p w14:paraId="7FEFC4C6" w14:textId="77777777" w:rsidR="007B6FE2" w:rsidRDefault="007B6FE2" w:rsidP="007B6FE2">
      <w:pPr>
        <w:widowControl w:val="0"/>
        <w:autoSpaceDE w:val="0"/>
        <w:autoSpaceDN w:val="0"/>
        <w:ind w:firstLine="708"/>
        <w:jc w:val="both"/>
      </w:pPr>
    </w:p>
    <w:p w14:paraId="2C5CD305" w14:textId="77777777" w:rsidR="007B6FE2" w:rsidRDefault="007B6FE2" w:rsidP="007B6FE2">
      <w:pPr>
        <w:widowControl w:val="0"/>
        <w:autoSpaceDE w:val="0"/>
        <w:autoSpaceDN w:val="0"/>
        <w:ind w:firstLine="708"/>
      </w:pPr>
      <w:r>
        <w:t xml:space="preserve">                                                              II.</w:t>
      </w:r>
    </w:p>
    <w:p w14:paraId="001840A9" w14:textId="77777777" w:rsidR="007B6FE2" w:rsidRDefault="007B6FE2" w:rsidP="007B6FE2">
      <w:pPr>
        <w:widowControl w:val="0"/>
        <w:autoSpaceDE w:val="0"/>
        <w:autoSpaceDN w:val="0"/>
        <w:ind w:firstLine="708"/>
        <w:jc w:val="both"/>
      </w:pPr>
      <w:r>
        <w:t xml:space="preserve">Ovaj Zaključak stupa na snagu danom donošenja, a objaviti će se na internetskoj stranici Općine Križ. </w:t>
      </w:r>
    </w:p>
    <w:p w14:paraId="3D753EB4" w14:textId="77777777" w:rsidR="007B6FE2" w:rsidRDefault="007B6FE2" w:rsidP="007B6FE2">
      <w:pPr>
        <w:widowControl w:val="0"/>
        <w:autoSpaceDE w:val="0"/>
        <w:autoSpaceDN w:val="0"/>
        <w:jc w:val="center"/>
      </w:pPr>
    </w:p>
    <w:p w14:paraId="55F358C8" w14:textId="77777777" w:rsidR="007B6FE2" w:rsidRDefault="007B6FE2" w:rsidP="007B6FE2">
      <w:pPr>
        <w:pStyle w:val="Bezproreda"/>
        <w:tabs>
          <w:tab w:val="left" w:pos="709"/>
        </w:tabs>
        <w:jc w:val="center"/>
        <w:rPr>
          <w:szCs w:val="24"/>
        </w:rPr>
      </w:pPr>
      <w:r>
        <w:rPr>
          <w:szCs w:val="24"/>
        </w:rPr>
        <w:t>REPUBLIKA HRVATSKA</w:t>
      </w:r>
    </w:p>
    <w:p w14:paraId="73A1CC84" w14:textId="77777777" w:rsidR="007B6FE2" w:rsidRDefault="007B6FE2" w:rsidP="007B6FE2">
      <w:pPr>
        <w:widowControl w:val="0"/>
        <w:autoSpaceDE w:val="0"/>
        <w:autoSpaceDN w:val="0"/>
        <w:jc w:val="center"/>
      </w:pPr>
      <w:r>
        <w:t>ZAGREBAČKA ŽUPANIJA</w:t>
      </w:r>
    </w:p>
    <w:p w14:paraId="212FD852" w14:textId="77777777" w:rsidR="007B6FE2" w:rsidRDefault="007B6FE2" w:rsidP="007B6FE2">
      <w:pPr>
        <w:widowControl w:val="0"/>
        <w:autoSpaceDE w:val="0"/>
        <w:autoSpaceDN w:val="0"/>
        <w:jc w:val="center"/>
      </w:pPr>
      <w:r>
        <w:t>OPĆINA KRIŽ</w:t>
      </w:r>
    </w:p>
    <w:p w14:paraId="438A78B6" w14:textId="77777777" w:rsidR="007B6FE2" w:rsidRDefault="007B6FE2" w:rsidP="007B6FE2">
      <w:pPr>
        <w:widowControl w:val="0"/>
        <w:autoSpaceDE w:val="0"/>
        <w:autoSpaceDN w:val="0"/>
        <w:jc w:val="center"/>
      </w:pPr>
      <w:r>
        <w:t>OPĆINSKO VIJEĆE</w:t>
      </w:r>
    </w:p>
    <w:p w14:paraId="3245BD6D" w14:textId="77777777" w:rsidR="007B6FE2" w:rsidRDefault="007B6FE2" w:rsidP="007B6FE2">
      <w:pPr>
        <w:widowControl w:val="0"/>
        <w:autoSpaceDE w:val="0"/>
        <w:autoSpaceDN w:val="0"/>
        <w:jc w:val="center"/>
      </w:pPr>
    </w:p>
    <w:p w14:paraId="3880DA3C" w14:textId="77777777" w:rsidR="007B6FE2" w:rsidRDefault="007B6FE2" w:rsidP="007B6FE2">
      <w:pPr>
        <w:widowControl w:val="0"/>
        <w:autoSpaceDE w:val="0"/>
        <w:autoSpaceDN w:val="0"/>
      </w:pPr>
    </w:p>
    <w:p w14:paraId="42410F41" w14:textId="77777777" w:rsidR="007B6FE2" w:rsidRDefault="007B6FE2" w:rsidP="007B6FE2">
      <w:pPr>
        <w:widowControl w:val="0"/>
        <w:autoSpaceDE w:val="0"/>
        <w:autoSpaceDN w:val="0"/>
      </w:pPr>
      <w:r>
        <w:t xml:space="preserve">KLASA:  </w:t>
      </w:r>
    </w:p>
    <w:p w14:paraId="54F31A30" w14:textId="72E009E5" w:rsidR="007B6FE2" w:rsidRDefault="007B6FE2" w:rsidP="007B6FE2">
      <w:pPr>
        <w:widowControl w:val="0"/>
        <w:autoSpaceDE w:val="0"/>
        <w:autoSpaceDN w:val="0"/>
      </w:pPr>
      <w:r>
        <w:t xml:space="preserve">URBROJ: </w:t>
      </w:r>
      <w:r w:rsidR="00657991">
        <w:t>238-16-01-25-</w:t>
      </w:r>
    </w:p>
    <w:p w14:paraId="0D407AA8" w14:textId="04512B66" w:rsidR="007B6FE2" w:rsidRDefault="007B6FE2" w:rsidP="007B6FE2">
      <w:pPr>
        <w:widowControl w:val="0"/>
        <w:autoSpaceDE w:val="0"/>
        <w:autoSpaceDN w:val="0"/>
      </w:pPr>
      <w:r>
        <w:t>Križ,   listopada 2025.</w:t>
      </w:r>
      <w:r>
        <w:tab/>
      </w:r>
    </w:p>
    <w:p w14:paraId="7DAE42FD" w14:textId="77777777" w:rsidR="007B6FE2" w:rsidRDefault="007B6FE2" w:rsidP="007B6FE2">
      <w:pPr>
        <w:widowControl w:val="0"/>
        <w:autoSpaceDE w:val="0"/>
        <w:autoSpaceDN w:val="0"/>
        <w:ind w:firstLine="708"/>
      </w:pPr>
      <w:r>
        <w:t xml:space="preserve">                  </w:t>
      </w:r>
      <w:r>
        <w:tab/>
        <w:t xml:space="preserve">       </w:t>
      </w:r>
      <w:r>
        <w:tab/>
      </w:r>
      <w:r>
        <w:tab/>
      </w:r>
      <w:r>
        <w:tab/>
      </w:r>
      <w:r>
        <w:tab/>
      </w:r>
      <w:r>
        <w:tab/>
        <w:t xml:space="preserve">     PREDSJEDNIK </w:t>
      </w:r>
    </w:p>
    <w:p w14:paraId="214CDA73" w14:textId="77777777" w:rsidR="007B6FE2" w:rsidRDefault="007B6FE2" w:rsidP="007B6FE2">
      <w:pPr>
        <w:widowControl w:val="0"/>
        <w:autoSpaceDE w:val="0"/>
        <w:autoSpaceDN w:val="0"/>
        <w:ind w:firstLine="708"/>
      </w:pPr>
      <w:r>
        <w:t xml:space="preserve"> </w:t>
      </w:r>
      <w:r>
        <w:tab/>
        <w:t xml:space="preserve">        </w:t>
      </w:r>
      <w:r>
        <w:tab/>
      </w:r>
      <w:r>
        <w:tab/>
      </w:r>
      <w:r>
        <w:tab/>
      </w:r>
      <w:r>
        <w:tab/>
        <w:t xml:space="preserve">         OPĆINSKOG VIJEĆA OPĆINE KRIŽ:</w:t>
      </w:r>
    </w:p>
    <w:p w14:paraId="1C652F0B" w14:textId="77777777" w:rsidR="007B6FE2" w:rsidRDefault="007B6FE2" w:rsidP="007B6FE2">
      <w:pPr>
        <w:widowControl w:val="0"/>
        <w:autoSpaceDE w:val="0"/>
        <w:autoSpaceDN w:val="0"/>
      </w:pPr>
      <w:r>
        <w:t xml:space="preserve">    </w:t>
      </w:r>
      <w:r>
        <w:tab/>
      </w:r>
      <w:r>
        <w:tab/>
      </w:r>
      <w:r>
        <w:tab/>
      </w:r>
      <w:r>
        <w:tab/>
      </w:r>
      <w:r>
        <w:tab/>
      </w:r>
      <w:r>
        <w:tab/>
      </w:r>
      <w:r>
        <w:tab/>
      </w:r>
      <w:r>
        <w:tab/>
        <w:t xml:space="preserve">       Zlatko Hrastić</w:t>
      </w:r>
    </w:p>
    <w:p w14:paraId="70CA747D" w14:textId="77777777" w:rsidR="007B6FE2" w:rsidRDefault="007B6FE2" w:rsidP="007B6FE2">
      <w:pPr>
        <w:rPr>
          <w:lang w:eastAsia="hr-HR"/>
        </w:rPr>
      </w:pPr>
    </w:p>
    <w:p w14:paraId="21E3C1CB" w14:textId="77777777" w:rsidR="007B6FE2" w:rsidRDefault="007B6FE2" w:rsidP="007B6FE2">
      <w:pPr>
        <w:ind w:firstLine="708"/>
        <w:jc w:val="both"/>
        <w:rPr>
          <w:lang w:eastAsia="en-US"/>
        </w:rPr>
      </w:pPr>
    </w:p>
    <w:p w14:paraId="398E4F41" w14:textId="77777777" w:rsidR="007B6FE2" w:rsidRDefault="007B6FE2" w:rsidP="007B6FE2">
      <w:pPr>
        <w:ind w:firstLine="708"/>
        <w:jc w:val="both"/>
      </w:pPr>
    </w:p>
    <w:p w14:paraId="23834788" w14:textId="77777777" w:rsidR="007B6FE2" w:rsidRDefault="007B6FE2" w:rsidP="007B6FE2">
      <w:pPr>
        <w:ind w:firstLine="708"/>
        <w:jc w:val="both"/>
      </w:pPr>
    </w:p>
    <w:p w14:paraId="7E5BFADA" w14:textId="77777777" w:rsidR="007B6FE2" w:rsidRDefault="007B6FE2" w:rsidP="007B6FE2">
      <w:pPr>
        <w:ind w:firstLine="708"/>
        <w:jc w:val="both"/>
      </w:pPr>
    </w:p>
    <w:p w14:paraId="29B38438" w14:textId="77777777" w:rsidR="007B6FE2" w:rsidRDefault="007B6FE2" w:rsidP="007B6FE2">
      <w:pPr>
        <w:ind w:firstLine="708"/>
        <w:jc w:val="both"/>
      </w:pPr>
    </w:p>
    <w:p w14:paraId="66E4181B" w14:textId="77777777" w:rsidR="007B6FE2" w:rsidRDefault="007B6FE2" w:rsidP="007B6FE2">
      <w:pPr>
        <w:ind w:firstLine="708"/>
        <w:jc w:val="both"/>
      </w:pPr>
    </w:p>
    <w:p w14:paraId="577DB3C0" w14:textId="77777777" w:rsidR="007B6FE2" w:rsidRDefault="007B6FE2" w:rsidP="007B6FE2">
      <w:pPr>
        <w:ind w:firstLine="708"/>
        <w:jc w:val="both"/>
      </w:pPr>
    </w:p>
    <w:p w14:paraId="0C65B4D4" w14:textId="77777777" w:rsidR="007B6FE2" w:rsidRDefault="007B6FE2" w:rsidP="007B6FE2">
      <w:pPr>
        <w:ind w:firstLine="708"/>
        <w:jc w:val="both"/>
      </w:pPr>
    </w:p>
    <w:p w14:paraId="34D6E7F5" w14:textId="77777777" w:rsidR="007B6FE2" w:rsidRDefault="007B6FE2" w:rsidP="007B6FE2">
      <w:pPr>
        <w:ind w:firstLine="708"/>
        <w:jc w:val="both"/>
      </w:pPr>
    </w:p>
    <w:p w14:paraId="338D6BA9" w14:textId="77777777" w:rsidR="007B6FE2" w:rsidRDefault="007B6FE2" w:rsidP="007B6FE2">
      <w:pPr>
        <w:ind w:firstLine="708"/>
        <w:jc w:val="both"/>
      </w:pPr>
    </w:p>
    <w:p w14:paraId="5367FB13" w14:textId="77777777" w:rsidR="007B6FE2" w:rsidRDefault="007B6FE2" w:rsidP="007B6FE2">
      <w:pPr>
        <w:ind w:firstLine="708"/>
        <w:jc w:val="both"/>
      </w:pPr>
    </w:p>
    <w:p w14:paraId="5717E915" w14:textId="77777777" w:rsidR="007B6FE2" w:rsidRDefault="007B6FE2" w:rsidP="007B6FE2">
      <w:pPr>
        <w:ind w:firstLine="708"/>
        <w:jc w:val="both"/>
      </w:pPr>
    </w:p>
    <w:p w14:paraId="4B55BB05" w14:textId="77777777" w:rsidR="007B6FE2" w:rsidRDefault="007B6FE2" w:rsidP="007B6FE2">
      <w:pPr>
        <w:ind w:firstLine="708"/>
        <w:jc w:val="both"/>
      </w:pPr>
    </w:p>
    <w:p w14:paraId="32F49A57" w14:textId="77777777" w:rsidR="007B6FE2" w:rsidRDefault="007B6FE2" w:rsidP="007B6FE2">
      <w:pPr>
        <w:ind w:firstLine="708"/>
        <w:jc w:val="both"/>
      </w:pPr>
    </w:p>
    <w:p w14:paraId="6CD1C82E" w14:textId="05360FAD" w:rsidR="007B6FE2" w:rsidRDefault="007B6FE2" w:rsidP="007B6FE2">
      <w:pPr>
        <w:jc w:val="both"/>
      </w:pPr>
    </w:p>
    <w:p w14:paraId="06041D4B" w14:textId="66E4779F" w:rsidR="009E2A6E" w:rsidRDefault="009E2A6E" w:rsidP="007B6FE2">
      <w:pPr>
        <w:jc w:val="both"/>
      </w:pPr>
    </w:p>
    <w:p w14:paraId="65CE037F" w14:textId="77777777" w:rsidR="009E2A6E" w:rsidRDefault="009E2A6E" w:rsidP="007B6FE2">
      <w:pPr>
        <w:jc w:val="both"/>
      </w:pPr>
    </w:p>
    <w:p w14:paraId="46F97EFA" w14:textId="77777777" w:rsidR="007B6FE2" w:rsidRDefault="007B6FE2" w:rsidP="007B6FE2">
      <w:pPr>
        <w:jc w:val="both"/>
      </w:pPr>
    </w:p>
    <w:p w14:paraId="7E68FB0D" w14:textId="0CD74778" w:rsidR="009B7805" w:rsidRPr="009E2A6E" w:rsidRDefault="007B6FE2" w:rsidP="009B7805">
      <w:pPr>
        <w:widowControl w:val="0"/>
        <w:autoSpaceDE w:val="0"/>
        <w:autoSpaceDN w:val="0"/>
        <w:ind w:firstLine="709"/>
        <w:jc w:val="right"/>
        <w:rPr>
          <w:b/>
        </w:rPr>
      </w:pPr>
      <w:r>
        <w:t xml:space="preserve"> </w:t>
      </w:r>
      <w:r>
        <w:tab/>
      </w:r>
      <w:r>
        <w:tab/>
      </w:r>
      <w:r w:rsidR="009B7805" w:rsidRPr="009E2A6E">
        <w:rPr>
          <w:b/>
        </w:rPr>
        <w:t>TOČKA 6.</w:t>
      </w:r>
    </w:p>
    <w:p w14:paraId="1C742F44" w14:textId="3ADAE9A8" w:rsidR="009B7805" w:rsidRPr="009E2A6E" w:rsidRDefault="009B7805" w:rsidP="009B7805">
      <w:pPr>
        <w:widowControl w:val="0"/>
        <w:autoSpaceDE w:val="0"/>
        <w:autoSpaceDN w:val="0"/>
        <w:ind w:firstLine="709"/>
        <w:jc w:val="both"/>
        <w:rPr>
          <w:b/>
        </w:rPr>
      </w:pP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009E2A6E">
        <w:rPr>
          <w:b/>
        </w:rPr>
        <w:t xml:space="preserve">         </w:t>
      </w:r>
      <w:r w:rsidRPr="009E2A6E">
        <w:rPr>
          <w:b/>
        </w:rPr>
        <w:t>PRIJEDLOG</w:t>
      </w:r>
    </w:p>
    <w:p w14:paraId="623CE2CE" w14:textId="45BC71F8" w:rsidR="007B6FE2" w:rsidRDefault="007B6FE2" w:rsidP="007B6FE2">
      <w:pPr>
        <w:widowControl w:val="0"/>
        <w:autoSpaceDE w:val="0"/>
        <w:autoSpaceDN w:val="0"/>
        <w:ind w:firstLine="709"/>
        <w:jc w:val="both"/>
        <w:rPr>
          <w:rFonts w:eastAsia=".ZapfHumanist601BT-Roman.."/>
        </w:rPr>
      </w:pPr>
      <w:r>
        <w:t xml:space="preserve">Na temelju članka 35. Zakona o lokalnoj i područnoj (regionalnoj) samoupravi ("Narodne novine" br. 33/01, 60/01, 129/05, 109/07, 125/08, 36/09, 150/11, 144/12, 19/13, 137/15, 123/17, 98/19 i 144/20), članaka 25. i 100. Statuta Općine Križ („Glasnik Zagrebačke županije“ br. </w:t>
      </w:r>
      <w:r w:rsidR="00657991">
        <w:t>11/21, 57/23 i 25/25</w:t>
      </w:r>
      <w:r>
        <w:t xml:space="preserve">) i članka 64. Poslovnika Općinskog vijeća Općine Križ („Glasnik Zagrebačke županije“  br. 11/21), </w:t>
      </w:r>
      <w:r>
        <w:rPr>
          <w:rFonts w:eastAsia=".ZapfHumanist601BT-Roman.."/>
        </w:rPr>
        <w:t xml:space="preserve">Općinsko vijeće Općine Križ na </w:t>
      </w:r>
      <w:r w:rsidR="00657991">
        <w:rPr>
          <w:rFonts w:eastAsia=".ZapfHumanist601BT-Roman.."/>
        </w:rPr>
        <w:t>4. sjednici</w:t>
      </w:r>
      <w:r>
        <w:rPr>
          <w:rFonts w:eastAsia=".ZapfHumanist601BT-Roman.."/>
        </w:rPr>
        <w:t xml:space="preserve"> održanoj dana  __ listopada 2025. godine donijelo je </w:t>
      </w:r>
    </w:p>
    <w:p w14:paraId="54D5F058" w14:textId="77777777" w:rsidR="007B6FE2" w:rsidRDefault="007B6FE2" w:rsidP="007B6FE2">
      <w:pPr>
        <w:jc w:val="center"/>
        <w:rPr>
          <w:rFonts w:eastAsia="Calibri"/>
          <w:b/>
        </w:rPr>
      </w:pPr>
    </w:p>
    <w:p w14:paraId="2E72554F" w14:textId="77777777" w:rsidR="007B6FE2" w:rsidRDefault="007B6FE2" w:rsidP="007B6FE2">
      <w:pPr>
        <w:jc w:val="center"/>
        <w:rPr>
          <w:b/>
        </w:rPr>
      </w:pPr>
      <w:r>
        <w:rPr>
          <w:b/>
        </w:rPr>
        <w:t>Z A K L J U Č A K</w:t>
      </w:r>
    </w:p>
    <w:p w14:paraId="733F7C68" w14:textId="6F04B503" w:rsidR="007B6FE2" w:rsidRDefault="007B6FE2" w:rsidP="007B6FE2">
      <w:pPr>
        <w:jc w:val="center"/>
        <w:rPr>
          <w:b/>
        </w:rPr>
      </w:pPr>
      <w:r>
        <w:rPr>
          <w:b/>
        </w:rPr>
        <w:t>o primanju na znanje Izvješ</w:t>
      </w:r>
      <w:r w:rsidR="00B22A97">
        <w:rPr>
          <w:b/>
        </w:rPr>
        <w:t>taj</w:t>
      </w:r>
      <w:r w:rsidR="00FA088B">
        <w:rPr>
          <w:b/>
        </w:rPr>
        <w:t>a</w:t>
      </w:r>
      <w:r>
        <w:rPr>
          <w:b/>
        </w:rPr>
        <w:t xml:space="preserve"> o radu trgovačkog društva Poduzetnička zona Križ d.o.o. za razvoj poduzetništva, izgradnju i upravljanje komunalnom infrastrukturom, objektima i poduzetničkom zonom, Križ, za </w:t>
      </w:r>
      <w:r w:rsidR="00657991">
        <w:rPr>
          <w:b/>
        </w:rPr>
        <w:t>2024.</w:t>
      </w:r>
      <w:r>
        <w:rPr>
          <w:b/>
        </w:rPr>
        <w:t xml:space="preserve"> godinu</w:t>
      </w:r>
    </w:p>
    <w:p w14:paraId="65949146" w14:textId="77777777" w:rsidR="007B6FE2" w:rsidRDefault="007B6FE2" w:rsidP="007B6FE2">
      <w:pPr>
        <w:jc w:val="center"/>
        <w:rPr>
          <w:b/>
        </w:rPr>
      </w:pPr>
    </w:p>
    <w:p w14:paraId="0F960F10" w14:textId="77777777" w:rsidR="007B6FE2" w:rsidRDefault="007B6FE2" w:rsidP="007B6FE2">
      <w:pPr>
        <w:jc w:val="center"/>
        <w:rPr>
          <w:bCs/>
        </w:rPr>
      </w:pPr>
      <w:r>
        <w:rPr>
          <w:bCs/>
        </w:rPr>
        <w:t>I.</w:t>
      </w:r>
    </w:p>
    <w:p w14:paraId="0ACC8A1E" w14:textId="60C64ECF" w:rsidR="007B6FE2" w:rsidRDefault="007B6FE2" w:rsidP="007B6FE2">
      <w:pPr>
        <w:jc w:val="both"/>
        <w:rPr>
          <w:bCs/>
        </w:rPr>
      </w:pPr>
      <w:r>
        <w:rPr>
          <w:bCs/>
        </w:rPr>
        <w:tab/>
        <w:t>Prima se na znanje Izvješ</w:t>
      </w:r>
      <w:r w:rsidR="00B22A97">
        <w:rPr>
          <w:bCs/>
        </w:rPr>
        <w:t xml:space="preserve">taj </w:t>
      </w:r>
      <w:r>
        <w:rPr>
          <w:bCs/>
        </w:rPr>
        <w:t xml:space="preserve">o radu trgovačkog društva Poduzetnička zona Križ d.o.o. za razvoj poduzetništva, izgradnju i upravljanje komunalnom infrastrukturom, objektima i poduzetničkom zonom, Križ, za </w:t>
      </w:r>
      <w:r w:rsidR="00657991">
        <w:rPr>
          <w:bCs/>
        </w:rPr>
        <w:t>2024.</w:t>
      </w:r>
      <w:r>
        <w:rPr>
          <w:bCs/>
        </w:rPr>
        <w:t xml:space="preserve"> godinu.</w:t>
      </w:r>
    </w:p>
    <w:p w14:paraId="63DB684E" w14:textId="77777777" w:rsidR="007B6FE2" w:rsidRDefault="007B6FE2" w:rsidP="007B6FE2">
      <w:pPr>
        <w:jc w:val="both"/>
        <w:rPr>
          <w:bCs/>
        </w:rPr>
      </w:pPr>
    </w:p>
    <w:p w14:paraId="733D5625" w14:textId="77777777" w:rsidR="007B6FE2" w:rsidRDefault="007B6FE2" w:rsidP="007B6FE2">
      <w:pPr>
        <w:jc w:val="both"/>
        <w:rPr>
          <w:bCs/>
        </w:rPr>
      </w:pPr>
    </w:p>
    <w:p w14:paraId="131EB32B" w14:textId="77777777" w:rsidR="007B6FE2" w:rsidRDefault="007B6FE2" w:rsidP="007B6FE2">
      <w:pPr>
        <w:jc w:val="center"/>
        <w:rPr>
          <w:bCs/>
        </w:rPr>
      </w:pPr>
      <w:r>
        <w:rPr>
          <w:bCs/>
        </w:rPr>
        <w:t>II.</w:t>
      </w:r>
    </w:p>
    <w:p w14:paraId="1BCC377D" w14:textId="77777777" w:rsidR="007B6FE2" w:rsidRDefault="007B6FE2" w:rsidP="007B6FE2">
      <w:pPr>
        <w:ind w:firstLine="708"/>
        <w:jc w:val="both"/>
      </w:pPr>
      <w:r>
        <w:t xml:space="preserve">Ovaj Zaključak stupa na snagu danom donošenja, </w:t>
      </w:r>
      <w:r>
        <w:softHyphen/>
        <w:t>a objaviti će se na internetskoj stranici Općine Križ.</w:t>
      </w:r>
    </w:p>
    <w:p w14:paraId="0479791A" w14:textId="77777777" w:rsidR="007B6FE2" w:rsidRDefault="007B6FE2" w:rsidP="007B6FE2">
      <w:pPr>
        <w:jc w:val="both"/>
      </w:pPr>
    </w:p>
    <w:p w14:paraId="432780E2" w14:textId="77777777" w:rsidR="007B6FE2" w:rsidRDefault="007B6FE2" w:rsidP="007B6FE2">
      <w:pPr>
        <w:jc w:val="center"/>
      </w:pPr>
      <w:r>
        <w:t>REPUBLIKA HRVATSKA</w:t>
      </w:r>
    </w:p>
    <w:p w14:paraId="5D883EE8" w14:textId="77777777" w:rsidR="007B6FE2" w:rsidRDefault="007B6FE2" w:rsidP="007B6FE2">
      <w:pPr>
        <w:jc w:val="center"/>
      </w:pPr>
      <w:r>
        <w:t>ZAGREBAČKA ŽUPANIJA</w:t>
      </w:r>
    </w:p>
    <w:p w14:paraId="4EE23E32" w14:textId="77777777" w:rsidR="007B6FE2" w:rsidRDefault="007B6FE2" w:rsidP="007B6FE2">
      <w:pPr>
        <w:jc w:val="center"/>
      </w:pPr>
      <w:r>
        <w:t>OPĆINA KRIŽ</w:t>
      </w:r>
    </w:p>
    <w:p w14:paraId="5878DDED" w14:textId="77777777" w:rsidR="007B6FE2" w:rsidRDefault="007B6FE2" w:rsidP="007B6FE2">
      <w:pPr>
        <w:jc w:val="center"/>
      </w:pPr>
      <w:r>
        <w:t>OPĆINSKO VIJEĆE</w:t>
      </w:r>
    </w:p>
    <w:p w14:paraId="2FE6BE2A" w14:textId="77777777" w:rsidR="007B6FE2" w:rsidRDefault="007B6FE2" w:rsidP="007B6FE2">
      <w:pPr>
        <w:jc w:val="center"/>
      </w:pPr>
    </w:p>
    <w:p w14:paraId="421A2EC5" w14:textId="77777777" w:rsidR="007B6FE2" w:rsidRDefault="007B6FE2" w:rsidP="007B6FE2">
      <w:pPr>
        <w:jc w:val="both"/>
      </w:pPr>
      <w:r>
        <w:t xml:space="preserve">KLASA:  </w:t>
      </w:r>
    </w:p>
    <w:p w14:paraId="0181096C" w14:textId="3529C4EC" w:rsidR="007B6FE2" w:rsidRDefault="007B6FE2" w:rsidP="007B6FE2">
      <w:pPr>
        <w:jc w:val="both"/>
      </w:pPr>
      <w:r>
        <w:t>URBROJ: 238</w:t>
      </w:r>
      <w:r w:rsidR="00657991">
        <w:t>-</w:t>
      </w:r>
      <w:r>
        <w:t>16-01-2</w:t>
      </w:r>
      <w:r w:rsidR="00657991">
        <w:t>5</w:t>
      </w:r>
      <w:r>
        <w:t>-</w:t>
      </w:r>
    </w:p>
    <w:p w14:paraId="4E531D25" w14:textId="2899A275" w:rsidR="007B6FE2" w:rsidRDefault="007B6FE2" w:rsidP="007B6FE2">
      <w:pPr>
        <w:widowControl w:val="0"/>
        <w:autoSpaceDE w:val="0"/>
        <w:autoSpaceDN w:val="0"/>
      </w:pPr>
      <w:r>
        <w:t>Križ,  listopada 2025.</w:t>
      </w:r>
    </w:p>
    <w:p w14:paraId="6591F506" w14:textId="77777777" w:rsidR="007B6FE2" w:rsidRDefault="007B6FE2" w:rsidP="007B6FE2">
      <w:r>
        <w:t xml:space="preserve">                  </w:t>
      </w:r>
      <w:r>
        <w:tab/>
        <w:t xml:space="preserve">       </w:t>
      </w:r>
      <w:r>
        <w:tab/>
      </w:r>
      <w:r>
        <w:tab/>
      </w:r>
      <w:r>
        <w:tab/>
      </w:r>
      <w:r>
        <w:tab/>
        <w:t xml:space="preserve">  </w:t>
      </w:r>
    </w:p>
    <w:p w14:paraId="2B71D1A8" w14:textId="77777777" w:rsidR="007B6FE2" w:rsidRDefault="007B6FE2" w:rsidP="007B6FE2">
      <w:r>
        <w:t xml:space="preserve">          </w:t>
      </w:r>
    </w:p>
    <w:p w14:paraId="4884D1C7"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PREDSJEDNIK</w:t>
      </w:r>
    </w:p>
    <w:p w14:paraId="2A709E87"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OPĆINSKOG VIJEĆA OPĆINE KRIŽ:</w:t>
      </w:r>
    </w:p>
    <w:p w14:paraId="3D7E75B6"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Zlatko Hrastić</w:t>
      </w:r>
    </w:p>
    <w:p w14:paraId="3776AAB3" w14:textId="77777777" w:rsidR="007B6FE2" w:rsidRDefault="007B6FE2" w:rsidP="007B6FE2"/>
    <w:p w14:paraId="5E7F57DD" w14:textId="77777777" w:rsidR="007B6FE2" w:rsidRDefault="007B6FE2" w:rsidP="007B6FE2">
      <w:pPr>
        <w:tabs>
          <w:tab w:val="left" w:pos="5954"/>
        </w:tabs>
      </w:pPr>
      <w:r>
        <w:t xml:space="preserve"> </w:t>
      </w:r>
    </w:p>
    <w:p w14:paraId="565A9406" w14:textId="77777777" w:rsidR="007B6FE2" w:rsidRDefault="007B6FE2" w:rsidP="007B6FE2">
      <w:pPr>
        <w:tabs>
          <w:tab w:val="left" w:pos="5954"/>
        </w:tabs>
      </w:pPr>
    </w:p>
    <w:p w14:paraId="6BED82BE" w14:textId="77777777" w:rsidR="007B6FE2" w:rsidRDefault="007B6FE2" w:rsidP="007B6FE2">
      <w:pPr>
        <w:tabs>
          <w:tab w:val="left" w:pos="5954"/>
        </w:tabs>
      </w:pPr>
    </w:p>
    <w:p w14:paraId="11BDA7B1" w14:textId="77777777" w:rsidR="007B6FE2" w:rsidRDefault="007B6FE2" w:rsidP="007B6FE2">
      <w:pPr>
        <w:tabs>
          <w:tab w:val="left" w:pos="5954"/>
        </w:tabs>
      </w:pPr>
    </w:p>
    <w:p w14:paraId="33D6DDBC" w14:textId="77777777" w:rsidR="007B6FE2" w:rsidRDefault="007B6FE2" w:rsidP="007B6FE2">
      <w:pPr>
        <w:tabs>
          <w:tab w:val="left" w:pos="5954"/>
        </w:tabs>
      </w:pPr>
    </w:p>
    <w:p w14:paraId="5505441F" w14:textId="77777777" w:rsidR="007B6FE2" w:rsidRDefault="007B6FE2" w:rsidP="007B6FE2">
      <w:pPr>
        <w:tabs>
          <w:tab w:val="left" w:pos="5954"/>
        </w:tabs>
      </w:pPr>
    </w:p>
    <w:p w14:paraId="46133666" w14:textId="047AC670" w:rsidR="007B6FE2" w:rsidRDefault="007B6FE2" w:rsidP="007B6FE2">
      <w:pPr>
        <w:tabs>
          <w:tab w:val="left" w:pos="5954"/>
        </w:tabs>
      </w:pPr>
    </w:p>
    <w:p w14:paraId="751B6EF5" w14:textId="387C96A7" w:rsidR="00657991" w:rsidRDefault="00657991" w:rsidP="007B6FE2">
      <w:pPr>
        <w:tabs>
          <w:tab w:val="left" w:pos="5954"/>
        </w:tabs>
      </w:pPr>
    </w:p>
    <w:p w14:paraId="54063EF8" w14:textId="77777777" w:rsidR="00657991" w:rsidRDefault="00657991" w:rsidP="007B6FE2">
      <w:pPr>
        <w:tabs>
          <w:tab w:val="left" w:pos="5954"/>
        </w:tabs>
      </w:pPr>
    </w:p>
    <w:p w14:paraId="6A1AB86D" w14:textId="1D6A1551" w:rsidR="007B6FE2" w:rsidRDefault="007B6FE2" w:rsidP="007B6FE2">
      <w:pPr>
        <w:tabs>
          <w:tab w:val="left" w:pos="5954"/>
        </w:tabs>
      </w:pPr>
    </w:p>
    <w:p w14:paraId="09C0876A" w14:textId="77777777" w:rsidR="009B7805" w:rsidRDefault="009B7805" w:rsidP="007B6FE2">
      <w:pPr>
        <w:tabs>
          <w:tab w:val="left" w:pos="5954"/>
        </w:tabs>
      </w:pPr>
    </w:p>
    <w:p w14:paraId="1E22117B" w14:textId="77777777" w:rsidR="007B6FE2" w:rsidRDefault="007B6FE2" w:rsidP="007B6FE2">
      <w:pPr>
        <w:tabs>
          <w:tab w:val="left" w:pos="5954"/>
        </w:tabs>
      </w:pPr>
    </w:p>
    <w:p w14:paraId="1C055408" w14:textId="77777777" w:rsidR="007B6FE2" w:rsidRDefault="007B6FE2" w:rsidP="007B6FE2">
      <w:pPr>
        <w:tabs>
          <w:tab w:val="left" w:pos="5954"/>
        </w:tabs>
      </w:pPr>
    </w:p>
    <w:p w14:paraId="1375812A" w14:textId="77777777" w:rsidR="007B6FE2" w:rsidRDefault="007B6FE2" w:rsidP="007B6FE2">
      <w:pPr>
        <w:tabs>
          <w:tab w:val="left" w:pos="5954"/>
        </w:tabs>
      </w:pPr>
    </w:p>
    <w:p w14:paraId="1DE8DBF6" w14:textId="77777777" w:rsidR="007B6FE2" w:rsidRDefault="007B6FE2" w:rsidP="007B6FE2">
      <w:pPr>
        <w:tabs>
          <w:tab w:val="left" w:pos="5954"/>
        </w:tabs>
      </w:pPr>
    </w:p>
    <w:p w14:paraId="6AA03B36" w14:textId="3DBBA19E" w:rsidR="009B7805" w:rsidRPr="006C6395" w:rsidRDefault="006C6395" w:rsidP="006C6395">
      <w:pPr>
        <w:widowControl w:val="0"/>
        <w:autoSpaceDE w:val="0"/>
        <w:autoSpaceDN w:val="0"/>
        <w:ind w:firstLine="709"/>
        <w:jc w:val="center"/>
        <w:rPr>
          <w:b/>
        </w:rPr>
      </w:pPr>
      <w:r>
        <w:rPr>
          <w:b/>
        </w:rPr>
        <w:lastRenderedPageBreak/>
        <w:t xml:space="preserve">                                                                                                               </w:t>
      </w:r>
      <w:r w:rsidR="009B7805" w:rsidRPr="006C6395">
        <w:rPr>
          <w:b/>
        </w:rPr>
        <w:t>TOČKA 7.</w:t>
      </w:r>
    </w:p>
    <w:p w14:paraId="094B2C96" w14:textId="792A8632" w:rsidR="007B6FE2" w:rsidRPr="006C6395" w:rsidRDefault="009B7805" w:rsidP="009B7805">
      <w:pPr>
        <w:widowControl w:val="0"/>
        <w:autoSpaceDE w:val="0"/>
        <w:autoSpaceDN w:val="0"/>
        <w:ind w:firstLine="709"/>
        <w:jc w:val="both"/>
        <w:rPr>
          <w:b/>
        </w:rPr>
      </w:pP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006C6395">
        <w:rPr>
          <w:b/>
        </w:rPr>
        <w:t xml:space="preserve">         </w:t>
      </w:r>
      <w:r w:rsidRPr="006C6395">
        <w:rPr>
          <w:b/>
        </w:rPr>
        <w:t>PRIJEDLOG</w:t>
      </w:r>
    </w:p>
    <w:p w14:paraId="453ADD4A" w14:textId="1563B2B3" w:rsidR="007B6FE2" w:rsidRDefault="007B6FE2" w:rsidP="007B6FE2">
      <w:pPr>
        <w:widowControl w:val="0"/>
        <w:autoSpaceDE w:val="0"/>
        <w:autoSpaceDN w:val="0"/>
        <w:ind w:firstLine="709"/>
        <w:jc w:val="both"/>
        <w:rPr>
          <w:rFonts w:eastAsia=".ZapfHumanist601BT-Roman.."/>
        </w:rPr>
      </w:pPr>
      <w:r>
        <w:t xml:space="preserve">Na temelju članka 35. Zakona o lokalnoj i područnoj (regionalnoj) samoupravi ("Narodne novine" br. 33/01, 60/01, 129/05, 109/07, 125/08, 36/09, 150/11, 144/12, 19/13, 137/15, 123/17, 98/19 i 144/20), članaka 25. i 100. Statuta Općine Križ („Glasnik Zagrebačke županije“ br. </w:t>
      </w:r>
      <w:r w:rsidR="00657991">
        <w:t>11/21, 57/23 i 25/25</w:t>
      </w:r>
      <w:r>
        <w:t xml:space="preserve">) i članka 64. Poslovnika Općinskog vijeća Općine Križ („Glasnik Zagrebačke županije“ br. 11/21), </w:t>
      </w:r>
      <w:r>
        <w:rPr>
          <w:rFonts w:eastAsia=".ZapfHumanist601BT-Roman.."/>
        </w:rPr>
        <w:t xml:space="preserve">Općinsko vijeće Općine Križ na </w:t>
      </w:r>
      <w:r w:rsidR="00657991">
        <w:rPr>
          <w:rFonts w:eastAsia=".ZapfHumanist601BT-Roman.."/>
        </w:rPr>
        <w:t>4. sjednici</w:t>
      </w:r>
      <w:r>
        <w:rPr>
          <w:rFonts w:eastAsia=".ZapfHumanist601BT-Roman.."/>
        </w:rPr>
        <w:t xml:space="preserve"> održanoj dana  __ listopada 2025. godine donijelo je </w:t>
      </w:r>
    </w:p>
    <w:p w14:paraId="7E483AC4" w14:textId="77777777" w:rsidR="007B6FE2" w:rsidRDefault="007B6FE2" w:rsidP="007B6FE2">
      <w:pPr>
        <w:ind w:firstLine="708"/>
        <w:jc w:val="both"/>
        <w:rPr>
          <w:rFonts w:eastAsia="Calibri"/>
        </w:rPr>
      </w:pPr>
    </w:p>
    <w:p w14:paraId="34037E12" w14:textId="77777777" w:rsidR="007B6FE2" w:rsidRDefault="007B6FE2" w:rsidP="007B6FE2">
      <w:pPr>
        <w:widowControl w:val="0"/>
        <w:autoSpaceDE w:val="0"/>
        <w:autoSpaceDN w:val="0"/>
        <w:jc w:val="center"/>
        <w:rPr>
          <w:b/>
          <w:bCs/>
        </w:rPr>
      </w:pPr>
      <w:r>
        <w:rPr>
          <w:b/>
          <w:bCs/>
        </w:rPr>
        <w:t>ZAKLJUČAK</w:t>
      </w:r>
    </w:p>
    <w:p w14:paraId="05083E9A" w14:textId="024D7191" w:rsidR="007B6FE2" w:rsidRDefault="007B6FE2" w:rsidP="007B6FE2">
      <w:pPr>
        <w:widowControl w:val="0"/>
        <w:autoSpaceDE w:val="0"/>
        <w:autoSpaceDN w:val="0"/>
        <w:jc w:val="center"/>
        <w:rPr>
          <w:b/>
          <w:bCs/>
        </w:rPr>
      </w:pPr>
      <w:r>
        <w:rPr>
          <w:b/>
          <w:bCs/>
        </w:rPr>
        <w:t xml:space="preserve">o primanju na znanje Izvješća o radu Javne vatrogasne postrojbe Grada Ivanić-Grada za </w:t>
      </w:r>
      <w:r w:rsidR="00657991">
        <w:rPr>
          <w:b/>
          <w:bCs/>
        </w:rPr>
        <w:t>2024.</w:t>
      </w:r>
      <w:r>
        <w:rPr>
          <w:b/>
          <w:bCs/>
        </w:rPr>
        <w:t xml:space="preserve"> godinu</w:t>
      </w:r>
    </w:p>
    <w:p w14:paraId="2856470E" w14:textId="77777777" w:rsidR="007B6FE2" w:rsidRDefault="007B6FE2" w:rsidP="007B6FE2">
      <w:pPr>
        <w:widowControl w:val="0"/>
        <w:autoSpaceDE w:val="0"/>
        <w:autoSpaceDN w:val="0"/>
        <w:jc w:val="center"/>
      </w:pPr>
    </w:p>
    <w:p w14:paraId="10F0A4E7" w14:textId="77777777" w:rsidR="007B6FE2" w:rsidRDefault="007B6FE2" w:rsidP="007B6FE2">
      <w:pPr>
        <w:widowControl w:val="0"/>
        <w:autoSpaceDE w:val="0"/>
        <w:autoSpaceDN w:val="0"/>
        <w:jc w:val="center"/>
      </w:pPr>
      <w:r>
        <w:t>I.</w:t>
      </w:r>
    </w:p>
    <w:p w14:paraId="7AF2E9F6" w14:textId="5F903CE8" w:rsidR="007B6FE2" w:rsidRDefault="007B6FE2" w:rsidP="007B6FE2">
      <w:pPr>
        <w:widowControl w:val="0"/>
        <w:autoSpaceDE w:val="0"/>
        <w:autoSpaceDN w:val="0"/>
        <w:ind w:firstLine="708"/>
        <w:jc w:val="both"/>
      </w:pPr>
      <w:r>
        <w:t xml:space="preserve">Prima se na znanje Izvješće o radu Javne vatrogasne postrojbe Grada Ivanić-Grada za </w:t>
      </w:r>
      <w:r w:rsidR="00657991">
        <w:t>2024.</w:t>
      </w:r>
      <w:r>
        <w:t xml:space="preserve"> godinu.</w:t>
      </w:r>
    </w:p>
    <w:p w14:paraId="54067D79" w14:textId="77777777" w:rsidR="007B6FE2" w:rsidRDefault="007B6FE2" w:rsidP="007B6FE2">
      <w:pPr>
        <w:widowControl w:val="0"/>
        <w:autoSpaceDE w:val="0"/>
        <w:autoSpaceDN w:val="0"/>
        <w:ind w:firstLine="708"/>
        <w:jc w:val="both"/>
      </w:pPr>
    </w:p>
    <w:p w14:paraId="18087595" w14:textId="77777777" w:rsidR="007B6FE2" w:rsidRDefault="007B6FE2" w:rsidP="007B6FE2">
      <w:pPr>
        <w:widowControl w:val="0"/>
        <w:autoSpaceDE w:val="0"/>
        <w:autoSpaceDN w:val="0"/>
        <w:ind w:firstLine="708"/>
      </w:pPr>
      <w:r>
        <w:t xml:space="preserve">                                                              II.</w:t>
      </w:r>
    </w:p>
    <w:p w14:paraId="17939AD1" w14:textId="77777777" w:rsidR="007B6FE2" w:rsidRDefault="007B6FE2" w:rsidP="007B6FE2">
      <w:pPr>
        <w:widowControl w:val="0"/>
        <w:autoSpaceDE w:val="0"/>
        <w:autoSpaceDN w:val="0"/>
        <w:ind w:firstLine="708"/>
        <w:jc w:val="both"/>
      </w:pPr>
      <w:r>
        <w:t xml:space="preserve">Ovaj Zaključak stupa na snagu danom donošenja, a objaviti će se na internetskoj stranici Općine Križ. </w:t>
      </w:r>
    </w:p>
    <w:p w14:paraId="14A6F48F" w14:textId="77777777" w:rsidR="007B6FE2" w:rsidRDefault="007B6FE2" w:rsidP="007B6FE2">
      <w:pPr>
        <w:pStyle w:val="Bezproreda"/>
        <w:tabs>
          <w:tab w:val="left" w:pos="709"/>
        </w:tabs>
        <w:jc w:val="center"/>
        <w:rPr>
          <w:szCs w:val="24"/>
        </w:rPr>
      </w:pPr>
    </w:p>
    <w:p w14:paraId="6400C101" w14:textId="77777777" w:rsidR="007B6FE2" w:rsidRDefault="007B6FE2" w:rsidP="007B6FE2">
      <w:pPr>
        <w:pStyle w:val="Bezproreda"/>
        <w:tabs>
          <w:tab w:val="left" w:pos="709"/>
        </w:tabs>
        <w:jc w:val="center"/>
        <w:rPr>
          <w:szCs w:val="24"/>
        </w:rPr>
      </w:pPr>
      <w:r>
        <w:rPr>
          <w:szCs w:val="24"/>
        </w:rPr>
        <w:t>REPUBLIKA HRVATSKA</w:t>
      </w:r>
    </w:p>
    <w:p w14:paraId="0BF91FE7" w14:textId="77777777" w:rsidR="007B6FE2" w:rsidRDefault="007B6FE2" w:rsidP="007B6FE2">
      <w:pPr>
        <w:widowControl w:val="0"/>
        <w:autoSpaceDE w:val="0"/>
        <w:autoSpaceDN w:val="0"/>
        <w:jc w:val="center"/>
      </w:pPr>
      <w:r>
        <w:t>ZAGREBAČKA ŽUPANIJA</w:t>
      </w:r>
    </w:p>
    <w:p w14:paraId="6F49A0E7" w14:textId="77777777" w:rsidR="007B6FE2" w:rsidRDefault="007B6FE2" w:rsidP="007B6FE2">
      <w:pPr>
        <w:widowControl w:val="0"/>
        <w:autoSpaceDE w:val="0"/>
        <w:autoSpaceDN w:val="0"/>
        <w:jc w:val="center"/>
      </w:pPr>
      <w:r>
        <w:t>OPĆINA KRIŽ</w:t>
      </w:r>
    </w:p>
    <w:p w14:paraId="76AEC2C3" w14:textId="77777777" w:rsidR="007B6FE2" w:rsidRDefault="007B6FE2" w:rsidP="007B6FE2">
      <w:pPr>
        <w:widowControl w:val="0"/>
        <w:autoSpaceDE w:val="0"/>
        <w:autoSpaceDN w:val="0"/>
        <w:jc w:val="center"/>
      </w:pPr>
      <w:r>
        <w:t>OPĆINSKO VIJEĆE</w:t>
      </w:r>
    </w:p>
    <w:p w14:paraId="2972B4FE" w14:textId="77777777" w:rsidR="007B6FE2" w:rsidRDefault="007B6FE2" w:rsidP="007B6FE2">
      <w:pPr>
        <w:widowControl w:val="0"/>
        <w:autoSpaceDE w:val="0"/>
        <w:autoSpaceDN w:val="0"/>
        <w:jc w:val="center"/>
      </w:pPr>
    </w:p>
    <w:p w14:paraId="30963B62" w14:textId="77777777" w:rsidR="007B6FE2" w:rsidRDefault="007B6FE2" w:rsidP="007B6FE2">
      <w:pPr>
        <w:widowControl w:val="0"/>
        <w:autoSpaceDE w:val="0"/>
        <w:autoSpaceDN w:val="0"/>
      </w:pPr>
    </w:p>
    <w:p w14:paraId="0E70E08B" w14:textId="77777777" w:rsidR="007B6FE2" w:rsidRDefault="007B6FE2" w:rsidP="007B6FE2">
      <w:pPr>
        <w:widowControl w:val="0"/>
        <w:autoSpaceDE w:val="0"/>
        <w:autoSpaceDN w:val="0"/>
      </w:pPr>
      <w:r>
        <w:t xml:space="preserve">KLASA: </w:t>
      </w:r>
    </w:p>
    <w:p w14:paraId="1B62E1FB" w14:textId="51D88743" w:rsidR="007B6FE2" w:rsidRDefault="007B6FE2" w:rsidP="007B6FE2">
      <w:pPr>
        <w:widowControl w:val="0"/>
        <w:autoSpaceDE w:val="0"/>
        <w:autoSpaceDN w:val="0"/>
      </w:pPr>
      <w:r>
        <w:t xml:space="preserve">URBROJ: </w:t>
      </w:r>
      <w:r w:rsidR="00657991">
        <w:t>238-16-01-25-</w:t>
      </w:r>
    </w:p>
    <w:p w14:paraId="3B84177A" w14:textId="28830775" w:rsidR="007B6FE2" w:rsidRDefault="007B6FE2" w:rsidP="007B6FE2">
      <w:pPr>
        <w:widowControl w:val="0"/>
        <w:autoSpaceDE w:val="0"/>
        <w:autoSpaceDN w:val="0"/>
      </w:pPr>
      <w:r>
        <w:t xml:space="preserve">Križ, </w:t>
      </w:r>
      <w:r>
        <w:softHyphen/>
      </w:r>
      <w:r>
        <w:softHyphen/>
      </w:r>
      <w:r>
        <w:softHyphen/>
      </w:r>
      <w:r>
        <w:softHyphen/>
      </w:r>
      <w:r>
        <w:softHyphen/>
      </w:r>
      <w:r>
        <w:softHyphen/>
      </w:r>
      <w:r>
        <w:softHyphen/>
      </w:r>
      <w:r>
        <w:softHyphen/>
      </w:r>
      <w:r>
        <w:softHyphen/>
      </w:r>
      <w:r>
        <w:softHyphen/>
      </w:r>
      <w:r>
        <w:softHyphen/>
      </w:r>
      <w:r>
        <w:softHyphen/>
        <w:t xml:space="preserve"> </w:t>
      </w:r>
      <w:r w:rsidR="00552E0C">
        <w:t xml:space="preserve">  </w:t>
      </w:r>
      <w:r>
        <w:t>listopada 2025.</w:t>
      </w:r>
    </w:p>
    <w:p w14:paraId="55856D20" w14:textId="77777777" w:rsidR="007B6FE2" w:rsidRDefault="007B6FE2" w:rsidP="007B6FE2">
      <w:pPr>
        <w:widowControl w:val="0"/>
        <w:autoSpaceDE w:val="0"/>
        <w:autoSpaceDN w:val="0"/>
      </w:pPr>
      <w:r>
        <w:t xml:space="preserve">                  </w:t>
      </w:r>
      <w:r>
        <w:tab/>
        <w:t xml:space="preserve">       </w:t>
      </w:r>
    </w:p>
    <w:p w14:paraId="7AB83B3D" w14:textId="77777777" w:rsidR="007B6FE2" w:rsidRDefault="007B6FE2" w:rsidP="007B6FE2">
      <w:pPr>
        <w:widowControl w:val="0"/>
        <w:autoSpaceDE w:val="0"/>
        <w:autoSpaceDN w:val="0"/>
      </w:pPr>
      <w:r>
        <w:t xml:space="preserve">                   </w:t>
      </w:r>
      <w:r>
        <w:tab/>
        <w:t xml:space="preserve">       </w:t>
      </w:r>
      <w:r>
        <w:tab/>
      </w:r>
      <w:r>
        <w:tab/>
      </w:r>
      <w:r>
        <w:tab/>
      </w:r>
      <w:r>
        <w:tab/>
      </w:r>
      <w:r>
        <w:tab/>
        <w:t xml:space="preserve">                 PREDSJEDNIK </w:t>
      </w:r>
    </w:p>
    <w:p w14:paraId="08C59278" w14:textId="77777777" w:rsidR="007B6FE2" w:rsidRDefault="007B6FE2" w:rsidP="007B6FE2">
      <w:pPr>
        <w:widowControl w:val="0"/>
        <w:autoSpaceDE w:val="0"/>
        <w:autoSpaceDN w:val="0"/>
        <w:ind w:firstLine="708"/>
      </w:pPr>
      <w:r>
        <w:t xml:space="preserve"> </w:t>
      </w:r>
      <w:r>
        <w:tab/>
        <w:t xml:space="preserve">        </w:t>
      </w:r>
      <w:r>
        <w:tab/>
      </w:r>
      <w:r>
        <w:tab/>
      </w:r>
      <w:r>
        <w:tab/>
      </w:r>
      <w:r>
        <w:tab/>
        <w:t xml:space="preserve">        OPĆINSKOG VIJEĆA OPĆINE KRIŽ:</w:t>
      </w:r>
    </w:p>
    <w:p w14:paraId="1E90AA16" w14:textId="77777777" w:rsidR="007B6FE2" w:rsidRDefault="007B6FE2" w:rsidP="007B6FE2">
      <w:pPr>
        <w:widowControl w:val="0"/>
        <w:autoSpaceDE w:val="0"/>
        <w:autoSpaceDN w:val="0"/>
      </w:pPr>
      <w:r>
        <w:t xml:space="preserve">    </w:t>
      </w:r>
      <w:r>
        <w:tab/>
      </w:r>
      <w:r>
        <w:tab/>
      </w:r>
      <w:r>
        <w:tab/>
      </w:r>
      <w:r>
        <w:tab/>
      </w:r>
      <w:r>
        <w:tab/>
      </w:r>
      <w:r>
        <w:tab/>
      </w:r>
      <w:r>
        <w:tab/>
      </w:r>
      <w:r>
        <w:tab/>
        <w:t xml:space="preserve">        Zlatko Hrastić</w:t>
      </w:r>
    </w:p>
    <w:p w14:paraId="2ED9D314" w14:textId="77777777" w:rsidR="007B6FE2" w:rsidRDefault="007B6FE2" w:rsidP="007B6FE2"/>
    <w:p w14:paraId="75836BDF" w14:textId="77777777" w:rsidR="007B6FE2" w:rsidRDefault="007B6FE2" w:rsidP="007B6FE2">
      <w:pPr>
        <w:ind w:firstLine="708"/>
        <w:jc w:val="both"/>
      </w:pPr>
    </w:p>
    <w:p w14:paraId="4DCE4066" w14:textId="77777777" w:rsidR="007B6FE2" w:rsidRDefault="007B6FE2" w:rsidP="007B6FE2">
      <w:pPr>
        <w:ind w:firstLine="708"/>
        <w:jc w:val="both"/>
      </w:pPr>
    </w:p>
    <w:p w14:paraId="7C896297" w14:textId="77777777" w:rsidR="007B6FE2" w:rsidRDefault="007B6FE2" w:rsidP="007B6FE2">
      <w:pPr>
        <w:ind w:firstLine="708"/>
        <w:jc w:val="both"/>
      </w:pPr>
    </w:p>
    <w:p w14:paraId="3D983D62" w14:textId="77777777" w:rsidR="007B6FE2" w:rsidRDefault="007B6FE2" w:rsidP="007B6FE2">
      <w:pPr>
        <w:ind w:firstLine="708"/>
        <w:jc w:val="both"/>
      </w:pPr>
    </w:p>
    <w:p w14:paraId="14779C44" w14:textId="77777777" w:rsidR="007B6FE2" w:rsidRDefault="007B6FE2" w:rsidP="007B6FE2">
      <w:pPr>
        <w:ind w:firstLine="708"/>
        <w:jc w:val="both"/>
      </w:pPr>
    </w:p>
    <w:p w14:paraId="4BB29101" w14:textId="77777777" w:rsidR="007B6FE2" w:rsidRDefault="007B6FE2" w:rsidP="007B6FE2">
      <w:pPr>
        <w:ind w:firstLine="708"/>
        <w:jc w:val="both"/>
      </w:pPr>
    </w:p>
    <w:p w14:paraId="1C71A4F6" w14:textId="77777777" w:rsidR="007B6FE2" w:rsidRDefault="007B6FE2" w:rsidP="007B6FE2">
      <w:pPr>
        <w:ind w:firstLine="708"/>
        <w:jc w:val="both"/>
      </w:pPr>
    </w:p>
    <w:p w14:paraId="4ED243CA" w14:textId="77777777" w:rsidR="007B6FE2" w:rsidRDefault="007B6FE2" w:rsidP="007B6FE2">
      <w:pPr>
        <w:ind w:firstLine="708"/>
        <w:jc w:val="both"/>
      </w:pPr>
    </w:p>
    <w:p w14:paraId="737F6EBA" w14:textId="0EAA99BF" w:rsidR="007B6FE2" w:rsidRDefault="007B6FE2" w:rsidP="007B6FE2">
      <w:pPr>
        <w:ind w:firstLine="708"/>
        <w:jc w:val="both"/>
      </w:pPr>
    </w:p>
    <w:p w14:paraId="41D8EC35" w14:textId="39EA9375" w:rsidR="00657991" w:rsidRDefault="00657991" w:rsidP="007B6FE2">
      <w:pPr>
        <w:ind w:firstLine="708"/>
        <w:jc w:val="both"/>
      </w:pPr>
    </w:p>
    <w:p w14:paraId="7727C00C" w14:textId="4AFF96AD" w:rsidR="00657991" w:rsidRDefault="00657991" w:rsidP="007B6FE2">
      <w:pPr>
        <w:ind w:firstLine="708"/>
        <w:jc w:val="both"/>
      </w:pPr>
    </w:p>
    <w:p w14:paraId="4A4450AD" w14:textId="77777777" w:rsidR="00657991" w:rsidRDefault="00657991" w:rsidP="007B6FE2">
      <w:pPr>
        <w:ind w:firstLine="708"/>
        <w:jc w:val="both"/>
      </w:pPr>
    </w:p>
    <w:p w14:paraId="7AC7C74F" w14:textId="77777777" w:rsidR="007B6FE2" w:rsidRDefault="007B6FE2" w:rsidP="007B6FE2">
      <w:pPr>
        <w:ind w:firstLine="708"/>
        <w:jc w:val="both"/>
      </w:pPr>
    </w:p>
    <w:p w14:paraId="5D3617B6" w14:textId="77777777" w:rsidR="007B6FE2" w:rsidRDefault="007B6FE2" w:rsidP="007B6FE2">
      <w:pPr>
        <w:ind w:firstLine="708"/>
        <w:jc w:val="both"/>
      </w:pPr>
    </w:p>
    <w:p w14:paraId="7F387E40" w14:textId="77777777" w:rsidR="007B6FE2" w:rsidRDefault="007B6FE2" w:rsidP="007B6FE2">
      <w:pPr>
        <w:ind w:firstLine="708"/>
        <w:jc w:val="both"/>
      </w:pPr>
    </w:p>
    <w:p w14:paraId="355054FD" w14:textId="77777777" w:rsidR="007B6FE2" w:rsidRDefault="007B6FE2" w:rsidP="007B6FE2">
      <w:pPr>
        <w:ind w:firstLine="708"/>
        <w:jc w:val="both"/>
      </w:pPr>
    </w:p>
    <w:p w14:paraId="65D92B93" w14:textId="77777777" w:rsidR="007B6FE2" w:rsidRDefault="007B6FE2" w:rsidP="007B6FE2">
      <w:pPr>
        <w:ind w:firstLine="708"/>
        <w:jc w:val="both"/>
      </w:pPr>
    </w:p>
    <w:p w14:paraId="5769930C" w14:textId="77777777" w:rsidR="007B6FE2" w:rsidRDefault="007B6FE2" w:rsidP="007B6FE2">
      <w:pPr>
        <w:ind w:firstLine="708"/>
        <w:jc w:val="both"/>
      </w:pPr>
    </w:p>
    <w:p w14:paraId="7E8281A0" w14:textId="77777777" w:rsidR="006C6395" w:rsidRDefault="006C6395" w:rsidP="009B7805">
      <w:pPr>
        <w:widowControl w:val="0"/>
        <w:autoSpaceDE w:val="0"/>
        <w:autoSpaceDN w:val="0"/>
        <w:ind w:firstLine="709"/>
        <w:jc w:val="right"/>
        <w:rPr>
          <w:b/>
        </w:rPr>
      </w:pPr>
    </w:p>
    <w:p w14:paraId="39C0DB9D" w14:textId="046FEE2E" w:rsidR="009B7805" w:rsidRPr="006C6395" w:rsidRDefault="006C6395" w:rsidP="006C6395">
      <w:pPr>
        <w:widowControl w:val="0"/>
        <w:autoSpaceDE w:val="0"/>
        <w:autoSpaceDN w:val="0"/>
        <w:ind w:left="6371" w:firstLine="709"/>
        <w:jc w:val="center"/>
        <w:rPr>
          <w:b/>
        </w:rPr>
      </w:pPr>
      <w:r>
        <w:rPr>
          <w:b/>
        </w:rPr>
        <w:lastRenderedPageBreak/>
        <w:t xml:space="preserve">       </w:t>
      </w:r>
      <w:r w:rsidR="009B7805" w:rsidRPr="006C6395">
        <w:rPr>
          <w:b/>
        </w:rPr>
        <w:t>TOČKA 8.</w:t>
      </w:r>
    </w:p>
    <w:p w14:paraId="36B5E516" w14:textId="78B4CF1B" w:rsidR="009B7805" w:rsidRPr="006C6395" w:rsidRDefault="009B7805" w:rsidP="009B7805">
      <w:pPr>
        <w:widowControl w:val="0"/>
        <w:autoSpaceDE w:val="0"/>
        <w:autoSpaceDN w:val="0"/>
        <w:ind w:firstLine="709"/>
        <w:jc w:val="both"/>
        <w:rPr>
          <w:b/>
        </w:rPr>
      </w:pP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006C6395">
        <w:rPr>
          <w:b/>
        </w:rPr>
        <w:t xml:space="preserve">         </w:t>
      </w:r>
      <w:r w:rsidRPr="006C6395">
        <w:rPr>
          <w:b/>
        </w:rPr>
        <w:t>PRIJEDLOG</w:t>
      </w:r>
    </w:p>
    <w:p w14:paraId="66821CEE" w14:textId="0E4C45C8" w:rsidR="007B6FE2" w:rsidRDefault="007B6FE2" w:rsidP="007B6FE2">
      <w:pPr>
        <w:widowControl w:val="0"/>
        <w:autoSpaceDE w:val="0"/>
        <w:autoSpaceDN w:val="0"/>
        <w:ind w:firstLine="709"/>
        <w:jc w:val="both"/>
        <w:rPr>
          <w:rFonts w:eastAsia=".ZapfHumanist601BT-Roman.."/>
        </w:rPr>
      </w:pPr>
      <w:r>
        <w:t xml:space="preserve">Na temelju članka 35. Zakona o lokalnoj i područnoj (regionalnoj) samoupravi ("Narodne novine" br. 33/01, 60/01, 129/05, 109/07, 125/08, 36/09, 150/11, 144/12, 19/13, 137/15, 123/17, 98/19 i 144/20), članaka 25. i 100. Statuta Općine Križ („Glasnik Zagrebačke županije“ br. </w:t>
      </w:r>
      <w:r w:rsidR="00657991">
        <w:t>11/21, 57/23 i 25/25</w:t>
      </w:r>
      <w:r>
        <w:t xml:space="preserve">) i članka 64. Poslovnika Općinskog vijeća Općine Križ („Glasnik Zagrebačke županije“ br. 11/21), </w:t>
      </w:r>
      <w:r>
        <w:rPr>
          <w:rFonts w:eastAsia=".ZapfHumanist601BT-Roman.."/>
        </w:rPr>
        <w:t xml:space="preserve">Općinsko vijeće Općine Križ na </w:t>
      </w:r>
      <w:r w:rsidR="00657991">
        <w:rPr>
          <w:rFonts w:eastAsia=".ZapfHumanist601BT-Roman.."/>
        </w:rPr>
        <w:t>4. sjednici</w:t>
      </w:r>
      <w:r>
        <w:rPr>
          <w:rFonts w:eastAsia=".ZapfHumanist601BT-Roman.."/>
        </w:rPr>
        <w:t xml:space="preserve"> održanoj dana  __ listopada 2025. godine donijelo je </w:t>
      </w:r>
    </w:p>
    <w:p w14:paraId="289CCFEC" w14:textId="77777777" w:rsidR="007B6FE2" w:rsidRDefault="007B6FE2" w:rsidP="007B6FE2">
      <w:pPr>
        <w:ind w:firstLine="708"/>
        <w:jc w:val="both"/>
        <w:rPr>
          <w:rFonts w:eastAsia="Calibri"/>
        </w:rPr>
      </w:pPr>
    </w:p>
    <w:p w14:paraId="22E15512" w14:textId="77777777" w:rsidR="007B6FE2" w:rsidRDefault="007B6FE2" w:rsidP="007B6FE2">
      <w:pPr>
        <w:widowControl w:val="0"/>
        <w:autoSpaceDE w:val="0"/>
        <w:autoSpaceDN w:val="0"/>
        <w:jc w:val="center"/>
        <w:rPr>
          <w:b/>
          <w:bCs/>
        </w:rPr>
      </w:pPr>
      <w:r>
        <w:rPr>
          <w:b/>
          <w:bCs/>
        </w:rPr>
        <w:t>ZAKLJUČAK</w:t>
      </w:r>
    </w:p>
    <w:p w14:paraId="39896031" w14:textId="57961F53" w:rsidR="007B6FE2" w:rsidRDefault="007B6FE2" w:rsidP="007B6FE2">
      <w:pPr>
        <w:widowControl w:val="0"/>
        <w:autoSpaceDE w:val="0"/>
        <w:autoSpaceDN w:val="0"/>
        <w:jc w:val="center"/>
        <w:rPr>
          <w:b/>
          <w:bCs/>
        </w:rPr>
      </w:pPr>
      <w:r>
        <w:rPr>
          <w:b/>
          <w:bCs/>
        </w:rPr>
        <w:t xml:space="preserve">o primanju na znanje Izvješća o radu Vatrogasne zajednice Općine Križ za </w:t>
      </w:r>
      <w:r w:rsidR="00657991">
        <w:rPr>
          <w:b/>
          <w:bCs/>
        </w:rPr>
        <w:t>2024.</w:t>
      </w:r>
      <w:r>
        <w:rPr>
          <w:b/>
          <w:bCs/>
        </w:rPr>
        <w:t xml:space="preserve"> godinu</w:t>
      </w:r>
    </w:p>
    <w:p w14:paraId="663C0AAB" w14:textId="77777777" w:rsidR="007B6FE2" w:rsidRDefault="007B6FE2" w:rsidP="007B6FE2">
      <w:pPr>
        <w:widowControl w:val="0"/>
        <w:autoSpaceDE w:val="0"/>
        <w:autoSpaceDN w:val="0"/>
        <w:jc w:val="center"/>
      </w:pPr>
    </w:p>
    <w:p w14:paraId="28723E47" w14:textId="77777777" w:rsidR="007B6FE2" w:rsidRDefault="007B6FE2" w:rsidP="007B6FE2">
      <w:pPr>
        <w:widowControl w:val="0"/>
        <w:autoSpaceDE w:val="0"/>
        <w:autoSpaceDN w:val="0"/>
        <w:jc w:val="center"/>
      </w:pPr>
    </w:p>
    <w:p w14:paraId="41CC02CF" w14:textId="77777777" w:rsidR="007B6FE2" w:rsidRDefault="007B6FE2" w:rsidP="007B6FE2">
      <w:pPr>
        <w:widowControl w:val="0"/>
        <w:autoSpaceDE w:val="0"/>
        <w:autoSpaceDN w:val="0"/>
        <w:jc w:val="center"/>
      </w:pPr>
      <w:r>
        <w:t>I.</w:t>
      </w:r>
    </w:p>
    <w:p w14:paraId="4A9490F2" w14:textId="731B8E5A" w:rsidR="007B6FE2" w:rsidRDefault="007B6FE2" w:rsidP="007B6FE2">
      <w:pPr>
        <w:widowControl w:val="0"/>
        <w:autoSpaceDE w:val="0"/>
        <w:autoSpaceDN w:val="0"/>
        <w:ind w:firstLine="708"/>
        <w:jc w:val="both"/>
        <w:rPr>
          <w:b/>
          <w:bCs/>
        </w:rPr>
      </w:pPr>
      <w:r>
        <w:t xml:space="preserve">Prima se na znanje Izvješće o radu Vatrogasne zajednice Općine Križ za </w:t>
      </w:r>
      <w:r w:rsidR="00657991">
        <w:t>2024.</w:t>
      </w:r>
      <w:r>
        <w:t xml:space="preserve"> godinu.</w:t>
      </w:r>
    </w:p>
    <w:p w14:paraId="40897446" w14:textId="77777777" w:rsidR="007B6FE2" w:rsidRDefault="007B6FE2" w:rsidP="007B6FE2">
      <w:pPr>
        <w:widowControl w:val="0"/>
        <w:autoSpaceDE w:val="0"/>
        <w:autoSpaceDN w:val="0"/>
        <w:ind w:firstLine="708"/>
      </w:pPr>
    </w:p>
    <w:p w14:paraId="743E6B88" w14:textId="77777777" w:rsidR="007B6FE2" w:rsidRDefault="007B6FE2" w:rsidP="007B6FE2">
      <w:pPr>
        <w:widowControl w:val="0"/>
        <w:autoSpaceDE w:val="0"/>
        <w:autoSpaceDN w:val="0"/>
        <w:ind w:firstLine="708"/>
      </w:pPr>
    </w:p>
    <w:p w14:paraId="19B032E6" w14:textId="77777777" w:rsidR="007B6FE2" w:rsidRDefault="007B6FE2" w:rsidP="007B6FE2">
      <w:pPr>
        <w:widowControl w:val="0"/>
        <w:autoSpaceDE w:val="0"/>
        <w:autoSpaceDN w:val="0"/>
        <w:ind w:firstLine="708"/>
      </w:pPr>
      <w:r>
        <w:t xml:space="preserve">                                                              II.</w:t>
      </w:r>
    </w:p>
    <w:p w14:paraId="179D6A03" w14:textId="77777777" w:rsidR="007B6FE2" w:rsidRDefault="007B6FE2" w:rsidP="007B6FE2">
      <w:pPr>
        <w:widowControl w:val="0"/>
        <w:autoSpaceDE w:val="0"/>
        <w:autoSpaceDN w:val="0"/>
        <w:ind w:firstLine="708"/>
        <w:jc w:val="both"/>
      </w:pPr>
      <w:r>
        <w:t xml:space="preserve">Ovaj Zaključak stupa na snagu danom donošenja, a objaviti će se na internetskoj stranici Općine Križ. </w:t>
      </w:r>
    </w:p>
    <w:p w14:paraId="0CF8C15F" w14:textId="77777777" w:rsidR="007B6FE2" w:rsidRDefault="007B6FE2" w:rsidP="007B6FE2">
      <w:pPr>
        <w:widowControl w:val="0"/>
        <w:autoSpaceDE w:val="0"/>
        <w:autoSpaceDN w:val="0"/>
        <w:ind w:firstLine="708"/>
        <w:jc w:val="both"/>
      </w:pPr>
    </w:p>
    <w:p w14:paraId="3E1F098B" w14:textId="77777777" w:rsidR="007B6FE2" w:rsidRDefault="007B6FE2" w:rsidP="007B6FE2">
      <w:pPr>
        <w:pStyle w:val="Bezproreda"/>
        <w:tabs>
          <w:tab w:val="left" w:pos="709"/>
        </w:tabs>
        <w:jc w:val="center"/>
        <w:rPr>
          <w:szCs w:val="24"/>
        </w:rPr>
      </w:pPr>
      <w:r>
        <w:rPr>
          <w:szCs w:val="24"/>
        </w:rPr>
        <w:t>REPUBLIKA HRVATSKA</w:t>
      </w:r>
    </w:p>
    <w:p w14:paraId="47BDDD88" w14:textId="77777777" w:rsidR="007B6FE2" w:rsidRDefault="007B6FE2" w:rsidP="007B6FE2">
      <w:pPr>
        <w:widowControl w:val="0"/>
        <w:autoSpaceDE w:val="0"/>
        <w:autoSpaceDN w:val="0"/>
        <w:jc w:val="center"/>
      </w:pPr>
      <w:r>
        <w:t>ZAGREBAČKA ŽUPANIJA</w:t>
      </w:r>
    </w:p>
    <w:p w14:paraId="59E8818C" w14:textId="77777777" w:rsidR="007B6FE2" w:rsidRDefault="007B6FE2" w:rsidP="007B6FE2">
      <w:pPr>
        <w:widowControl w:val="0"/>
        <w:autoSpaceDE w:val="0"/>
        <w:autoSpaceDN w:val="0"/>
        <w:jc w:val="center"/>
      </w:pPr>
      <w:r>
        <w:t>OPĆINA KRIŽ</w:t>
      </w:r>
    </w:p>
    <w:p w14:paraId="47BEBB37" w14:textId="77777777" w:rsidR="007B6FE2" w:rsidRDefault="007B6FE2" w:rsidP="007B6FE2">
      <w:pPr>
        <w:widowControl w:val="0"/>
        <w:autoSpaceDE w:val="0"/>
        <w:autoSpaceDN w:val="0"/>
        <w:jc w:val="center"/>
      </w:pPr>
      <w:r>
        <w:t>OPĆINSKO VIJEĆE</w:t>
      </w:r>
    </w:p>
    <w:p w14:paraId="7B210146" w14:textId="77777777" w:rsidR="007B6FE2" w:rsidRDefault="007B6FE2" w:rsidP="007B6FE2">
      <w:pPr>
        <w:widowControl w:val="0"/>
        <w:autoSpaceDE w:val="0"/>
        <w:autoSpaceDN w:val="0"/>
        <w:jc w:val="center"/>
      </w:pPr>
    </w:p>
    <w:p w14:paraId="3C3AC188" w14:textId="77777777" w:rsidR="007B6FE2" w:rsidRDefault="007B6FE2" w:rsidP="007B6FE2">
      <w:pPr>
        <w:widowControl w:val="0"/>
        <w:autoSpaceDE w:val="0"/>
        <w:autoSpaceDN w:val="0"/>
      </w:pPr>
    </w:p>
    <w:p w14:paraId="351F55D9" w14:textId="77777777" w:rsidR="007B6FE2" w:rsidRDefault="007B6FE2" w:rsidP="007B6FE2">
      <w:pPr>
        <w:widowControl w:val="0"/>
        <w:autoSpaceDE w:val="0"/>
        <w:autoSpaceDN w:val="0"/>
      </w:pPr>
      <w:r>
        <w:t xml:space="preserve">KLASA: </w:t>
      </w:r>
    </w:p>
    <w:p w14:paraId="0E2D3EB3" w14:textId="2FF228FF" w:rsidR="007B6FE2" w:rsidRDefault="007B6FE2" w:rsidP="007B6FE2">
      <w:pPr>
        <w:widowControl w:val="0"/>
        <w:autoSpaceDE w:val="0"/>
        <w:autoSpaceDN w:val="0"/>
      </w:pPr>
      <w:r>
        <w:t xml:space="preserve">URBROJ: </w:t>
      </w:r>
      <w:r w:rsidR="00657991">
        <w:t>238-16-01-25-</w:t>
      </w:r>
    </w:p>
    <w:p w14:paraId="78CB1CD6" w14:textId="7EF4FF84" w:rsidR="007B6FE2" w:rsidRDefault="007B6FE2" w:rsidP="007B6FE2">
      <w:pPr>
        <w:widowControl w:val="0"/>
        <w:autoSpaceDE w:val="0"/>
        <w:autoSpaceDN w:val="0"/>
      </w:pPr>
      <w:r>
        <w:t xml:space="preserve">Križ, </w:t>
      </w:r>
      <w:r>
        <w:softHyphen/>
      </w:r>
      <w:r>
        <w:softHyphen/>
      </w:r>
      <w:r>
        <w:softHyphen/>
      </w:r>
      <w:r>
        <w:softHyphen/>
      </w:r>
      <w:r>
        <w:softHyphen/>
      </w:r>
      <w:r>
        <w:softHyphen/>
      </w:r>
      <w:r>
        <w:softHyphen/>
      </w:r>
      <w:r>
        <w:softHyphen/>
      </w:r>
      <w:r>
        <w:softHyphen/>
      </w:r>
      <w:r>
        <w:softHyphen/>
      </w:r>
      <w:r>
        <w:softHyphen/>
      </w:r>
      <w:r>
        <w:softHyphen/>
        <w:t xml:space="preserve">  listopada 2025.</w:t>
      </w:r>
    </w:p>
    <w:p w14:paraId="231E2658" w14:textId="77777777" w:rsidR="007B6FE2" w:rsidRDefault="007B6FE2" w:rsidP="007B6FE2">
      <w:pPr>
        <w:widowControl w:val="0"/>
        <w:autoSpaceDE w:val="0"/>
        <w:autoSpaceDN w:val="0"/>
        <w:ind w:firstLine="708"/>
      </w:pPr>
      <w:r>
        <w:t xml:space="preserve">                  </w:t>
      </w:r>
      <w:r>
        <w:tab/>
        <w:t xml:space="preserve">       </w:t>
      </w:r>
      <w:r>
        <w:tab/>
      </w:r>
      <w:r>
        <w:tab/>
      </w:r>
      <w:r>
        <w:tab/>
      </w:r>
      <w:r>
        <w:tab/>
        <w:t xml:space="preserve">                      PREDSJEDNIK </w:t>
      </w:r>
    </w:p>
    <w:p w14:paraId="56B1C753" w14:textId="77777777" w:rsidR="007B6FE2" w:rsidRDefault="007B6FE2" w:rsidP="007B6FE2">
      <w:pPr>
        <w:widowControl w:val="0"/>
        <w:autoSpaceDE w:val="0"/>
        <w:autoSpaceDN w:val="0"/>
        <w:ind w:firstLine="708"/>
      </w:pPr>
      <w:r>
        <w:t xml:space="preserve"> </w:t>
      </w:r>
      <w:r>
        <w:tab/>
        <w:t xml:space="preserve">        </w:t>
      </w:r>
      <w:r>
        <w:tab/>
      </w:r>
      <w:r>
        <w:tab/>
      </w:r>
      <w:r>
        <w:tab/>
      </w:r>
      <w:r>
        <w:tab/>
      </w:r>
      <w:r>
        <w:tab/>
        <w:t>OPĆINSKOG VIJEĆA OPĆINE KRIŽ:</w:t>
      </w:r>
    </w:p>
    <w:p w14:paraId="7D388E52" w14:textId="77777777" w:rsidR="007B6FE2" w:rsidRDefault="007B6FE2" w:rsidP="007B6FE2">
      <w:pPr>
        <w:widowControl w:val="0"/>
        <w:autoSpaceDE w:val="0"/>
        <w:autoSpaceDN w:val="0"/>
      </w:pPr>
      <w:r>
        <w:t xml:space="preserve">    </w:t>
      </w:r>
      <w:r>
        <w:tab/>
      </w:r>
      <w:r>
        <w:tab/>
      </w:r>
      <w:r>
        <w:tab/>
      </w:r>
      <w:r>
        <w:tab/>
      </w:r>
      <w:r>
        <w:tab/>
      </w:r>
      <w:r>
        <w:tab/>
      </w:r>
      <w:r>
        <w:tab/>
      </w:r>
      <w:r>
        <w:tab/>
        <w:t xml:space="preserve">  </w:t>
      </w:r>
      <w:r>
        <w:tab/>
        <w:t xml:space="preserve"> Zlatko Hrastić</w:t>
      </w:r>
    </w:p>
    <w:p w14:paraId="7DB8D174" w14:textId="77777777" w:rsidR="007B6FE2" w:rsidRDefault="007B6FE2" w:rsidP="007B6FE2"/>
    <w:p w14:paraId="36483E1C" w14:textId="77777777" w:rsidR="007B6FE2" w:rsidRDefault="007B6FE2" w:rsidP="007B6FE2">
      <w:pPr>
        <w:ind w:firstLine="708"/>
        <w:jc w:val="both"/>
      </w:pPr>
    </w:p>
    <w:p w14:paraId="0C839277" w14:textId="77777777" w:rsidR="007B6FE2" w:rsidRDefault="007B6FE2" w:rsidP="007B6FE2">
      <w:pPr>
        <w:ind w:firstLine="708"/>
        <w:jc w:val="both"/>
      </w:pPr>
    </w:p>
    <w:p w14:paraId="2E968DFD" w14:textId="77777777" w:rsidR="007B6FE2" w:rsidRDefault="007B6FE2" w:rsidP="007B6FE2">
      <w:pPr>
        <w:ind w:firstLine="708"/>
        <w:jc w:val="both"/>
      </w:pPr>
    </w:p>
    <w:p w14:paraId="60D1E392" w14:textId="77777777" w:rsidR="007B6FE2" w:rsidRDefault="007B6FE2" w:rsidP="007B6FE2">
      <w:pPr>
        <w:ind w:firstLine="708"/>
        <w:jc w:val="both"/>
      </w:pPr>
    </w:p>
    <w:p w14:paraId="6F144EDF" w14:textId="77777777" w:rsidR="007B6FE2" w:rsidRDefault="007B6FE2" w:rsidP="007B6FE2">
      <w:pPr>
        <w:ind w:firstLine="708"/>
        <w:jc w:val="both"/>
      </w:pPr>
    </w:p>
    <w:p w14:paraId="7922C45C" w14:textId="77777777" w:rsidR="007B6FE2" w:rsidRDefault="007B6FE2" w:rsidP="007B6FE2">
      <w:pPr>
        <w:ind w:firstLine="708"/>
        <w:jc w:val="both"/>
      </w:pPr>
    </w:p>
    <w:p w14:paraId="45D3E74C" w14:textId="77777777" w:rsidR="007B6FE2" w:rsidRDefault="007B6FE2" w:rsidP="007B6FE2">
      <w:pPr>
        <w:ind w:firstLine="708"/>
        <w:jc w:val="both"/>
      </w:pPr>
    </w:p>
    <w:p w14:paraId="6D5D1B69" w14:textId="77777777" w:rsidR="007B6FE2" w:rsidRDefault="007B6FE2" w:rsidP="007B6FE2">
      <w:pPr>
        <w:ind w:firstLine="708"/>
        <w:jc w:val="both"/>
      </w:pPr>
    </w:p>
    <w:p w14:paraId="27F16BF4" w14:textId="77777777" w:rsidR="007B6FE2" w:rsidRDefault="007B6FE2" w:rsidP="007B6FE2">
      <w:pPr>
        <w:ind w:firstLine="708"/>
        <w:jc w:val="both"/>
      </w:pPr>
    </w:p>
    <w:p w14:paraId="73C73D30" w14:textId="77777777" w:rsidR="007B6FE2" w:rsidRDefault="007B6FE2" w:rsidP="007B6FE2">
      <w:pPr>
        <w:ind w:firstLine="708"/>
        <w:jc w:val="both"/>
      </w:pPr>
    </w:p>
    <w:p w14:paraId="3D835A91" w14:textId="77777777" w:rsidR="007B6FE2" w:rsidRDefault="007B6FE2" w:rsidP="007B6FE2">
      <w:pPr>
        <w:ind w:firstLine="708"/>
        <w:jc w:val="both"/>
      </w:pPr>
    </w:p>
    <w:p w14:paraId="73363787" w14:textId="3276959B" w:rsidR="007B6FE2" w:rsidRDefault="007B6FE2" w:rsidP="007B6FE2">
      <w:pPr>
        <w:ind w:firstLine="708"/>
        <w:jc w:val="both"/>
      </w:pPr>
    </w:p>
    <w:p w14:paraId="0A563227" w14:textId="27CEC9A7" w:rsidR="009B7805" w:rsidRDefault="009B7805" w:rsidP="007B6FE2">
      <w:pPr>
        <w:ind w:firstLine="708"/>
        <w:jc w:val="both"/>
      </w:pPr>
    </w:p>
    <w:p w14:paraId="431ACA15" w14:textId="75C76D3B" w:rsidR="009B7805" w:rsidRDefault="009B7805" w:rsidP="007B6FE2">
      <w:pPr>
        <w:ind w:firstLine="708"/>
        <w:jc w:val="both"/>
      </w:pPr>
    </w:p>
    <w:p w14:paraId="62EFF2B9" w14:textId="77777777" w:rsidR="009B7805" w:rsidRDefault="009B7805" w:rsidP="007B6FE2">
      <w:pPr>
        <w:ind w:firstLine="708"/>
        <w:jc w:val="both"/>
      </w:pPr>
    </w:p>
    <w:p w14:paraId="1C024EEC" w14:textId="1F9A7F01" w:rsidR="00657991" w:rsidRDefault="00657991" w:rsidP="007B6FE2">
      <w:pPr>
        <w:ind w:firstLine="708"/>
        <w:jc w:val="both"/>
      </w:pPr>
    </w:p>
    <w:p w14:paraId="0506FB3B" w14:textId="77777777" w:rsidR="00657991" w:rsidRDefault="00657991" w:rsidP="007B6FE2">
      <w:pPr>
        <w:ind w:firstLine="708"/>
        <w:jc w:val="both"/>
      </w:pPr>
    </w:p>
    <w:p w14:paraId="01FD217F" w14:textId="77777777" w:rsidR="007B6FE2" w:rsidRDefault="007B6FE2" w:rsidP="007B6FE2">
      <w:pPr>
        <w:ind w:firstLine="708"/>
        <w:jc w:val="both"/>
      </w:pPr>
    </w:p>
    <w:p w14:paraId="66FAA488" w14:textId="77777777" w:rsidR="007B6FE2" w:rsidRDefault="007B6FE2" w:rsidP="007B6FE2">
      <w:pPr>
        <w:ind w:firstLine="708"/>
        <w:jc w:val="both"/>
      </w:pPr>
    </w:p>
    <w:p w14:paraId="099C61A6" w14:textId="77777777" w:rsidR="006C6395" w:rsidRDefault="006C6395" w:rsidP="009B7805">
      <w:pPr>
        <w:widowControl w:val="0"/>
        <w:autoSpaceDE w:val="0"/>
        <w:autoSpaceDN w:val="0"/>
        <w:ind w:firstLine="709"/>
        <w:jc w:val="right"/>
        <w:rPr>
          <w:b/>
        </w:rPr>
      </w:pPr>
    </w:p>
    <w:p w14:paraId="7B2248AB" w14:textId="1ADFF685" w:rsidR="009B7805" w:rsidRPr="006C6395" w:rsidRDefault="006C6395" w:rsidP="006C6395">
      <w:pPr>
        <w:widowControl w:val="0"/>
        <w:autoSpaceDE w:val="0"/>
        <w:autoSpaceDN w:val="0"/>
        <w:ind w:left="6371" w:firstLine="709"/>
        <w:jc w:val="center"/>
        <w:rPr>
          <w:b/>
        </w:rPr>
      </w:pPr>
      <w:r>
        <w:rPr>
          <w:b/>
        </w:rPr>
        <w:lastRenderedPageBreak/>
        <w:t xml:space="preserve">      </w:t>
      </w:r>
      <w:r w:rsidR="009B7805" w:rsidRPr="006C6395">
        <w:rPr>
          <w:b/>
        </w:rPr>
        <w:t>TOČKA 9.</w:t>
      </w:r>
    </w:p>
    <w:p w14:paraId="6D4AB37E" w14:textId="73460AF3" w:rsidR="009B7805" w:rsidRPr="006C6395" w:rsidRDefault="009B7805" w:rsidP="009B7805">
      <w:pPr>
        <w:widowControl w:val="0"/>
        <w:autoSpaceDE w:val="0"/>
        <w:autoSpaceDN w:val="0"/>
        <w:ind w:firstLine="709"/>
        <w:jc w:val="both"/>
        <w:rPr>
          <w:b/>
        </w:rPr>
      </w:pP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006C6395">
        <w:rPr>
          <w:b/>
        </w:rPr>
        <w:t xml:space="preserve">         </w:t>
      </w:r>
      <w:r w:rsidRPr="006C6395">
        <w:rPr>
          <w:b/>
        </w:rPr>
        <w:t>PRIJEDLOG</w:t>
      </w:r>
    </w:p>
    <w:p w14:paraId="0F08BC8B" w14:textId="55BF1290" w:rsidR="007B6FE2" w:rsidRDefault="007B6FE2" w:rsidP="007B6FE2">
      <w:pPr>
        <w:widowControl w:val="0"/>
        <w:autoSpaceDE w:val="0"/>
        <w:autoSpaceDN w:val="0"/>
        <w:ind w:firstLine="709"/>
        <w:jc w:val="both"/>
        <w:rPr>
          <w:rFonts w:eastAsia=".ZapfHumanist601BT-Roman.."/>
        </w:rPr>
      </w:pPr>
      <w:r>
        <w:t xml:space="preserve">Na temelju članka 35. Zakona o lokalnoj i područnoj (regionalnoj) samoupravi ("Narodne novine" br. 33/01, 60/01, 129/05, 109/07, 125/08, 36/09, 150/11, 144/12, 19/13, 137/15, 123/17, 98/19 i 144/20),  članaka 25. i 100. Statuta Općine Križ („Glasnik Zagrebačke županije“ br. </w:t>
      </w:r>
      <w:r w:rsidR="00657991">
        <w:t>11/21, 57/23 i 25/25</w:t>
      </w:r>
      <w:r>
        <w:t>) i članka 64. Poslovnika Općinskog vijeća Općine Križ („Glasnik Zagrebačke županije“ br. 11/21),</w:t>
      </w:r>
      <w:r>
        <w:rPr>
          <w:rFonts w:eastAsia=".ZapfHumanist601BT-Roman.."/>
        </w:rPr>
        <w:t xml:space="preserve"> Općinsko vijeće Općine Križ na </w:t>
      </w:r>
      <w:r w:rsidR="00657991">
        <w:rPr>
          <w:rFonts w:eastAsia=".ZapfHumanist601BT-Roman.."/>
        </w:rPr>
        <w:t>4. sjednici</w:t>
      </w:r>
      <w:r>
        <w:rPr>
          <w:rFonts w:eastAsia=".ZapfHumanist601BT-Roman.."/>
        </w:rPr>
        <w:t xml:space="preserve"> održanoj dana  __ listopada 2025. godine donijelo je </w:t>
      </w:r>
    </w:p>
    <w:p w14:paraId="5D35DA0A" w14:textId="77777777" w:rsidR="007B6FE2" w:rsidRDefault="007B6FE2" w:rsidP="007B6FE2">
      <w:pPr>
        <w:widowControl w:val="0"/>
        <w:autoSpaceDE w:val="0"/>
        <w:autoSpaceDN w:val="0"/>
        <w:jc w:val="center"/>
        <w:rPr>
          <w:rFonts w:eastAsia="Calibri"/>
          <w:b/>
          <w:bCs/>
        </w:rPr>
      </w:pPr>
    </w:p>
    <w:p w14:paraId="75FA9EA7" w14:textId="77777777" w:rsidR="007B6FE2" w:rsidRDefault="007B6FE2" w:rsidP="007B6FE2">
      <w:pPr>
        <w:widowControl w:val="0"/>
        <w:autoSpaceDE w:val="0"/>
        <w:autoSpaceDN w:val="0"/>
        <w:jc w:val="center"/>
        <w:rPr>
          <w:b/>
          <w:bCs/>
        </w:rPr>
      </w:pPr>
      <w:r>
        <w:rPr>
          <w:b/>
          <w:bCs/>
        </w:rPr>
        <w:t>ZAKLJUČAK</w:t>
      </w:r>
    </w:p>
    <w:p w14:paraId="2AA55186" w14:textId="77777777" w:rsidR="007B6FE2" w:rsidRDefault="007B6FE2" w:rsidP="007B6FE2">
      <w:pPr>
        <w:widowControl w:val="0"/>
        <w:autoSpaceDE w:val="0"/>
        <w:autoSpaceDN w:val="0"/>
        <w:jc w:val="center"/>
        <w:rPr>
          <w:b/>
          <w:bCs/>
        </w:rPr>
      </w:pPr>
      <w:r>
        <w:rPr>
          <w:b/>
          <w:bCs/>
        </w:rPr>
        <w:t>o primanju na znanje Izvješća o radu Gradskog društva Crvenog Križa Ivanić-Grad</w:t>
      </w:r>
    </w:p>
    <w:p w14:paraId="2335480A" w14:textId="098FB742" w:rsidR="007B6FE2" w:rsidRDefault="007B6FE2" w:rsidP="007B6FE2">
      <w:pPr>
        <w:widowControl w:val="0"/>
        <w:autoSpaceDE w:val="0"/>
        <w:autoSpaceDN w:val="0"/>
        <w:jc w:val="center"/>
        <w:rPr>
          <w:b/>
          <w:bCs/>
        </w:rPr>
      </w:pPr>
      <w:r>
        <w:rPr>
          <w:b/>
          <w:bCs/>
        </w:rPr>
        <w:t xml:space="preserve"> za </w:t>
      </w:r>
      <w:r w:rsidR="00657991">
        <w:rPr>
          <w:b/>
          <w:bCs/>
        </w:rPr>
        <w:t>2024.</w:t>
      </w:r>
      <w:r>
        <w:rPr>
          <w:b/>
          <w:bCs/>
        </w:rPr>
        <w:t xml:space="preserve"> godinu</w:t>
      </w:r>
    </w:p>
    <w:p w14:paraId="4E19709D" w14:textId="77777777" w:rsidR="007B6FE2" w:rsidRDefault="007B6FE2" w:rsidP="007B6FE2">
      <w:pPr>
        <w:widowControl w:val="0"/>
        <w:autoSpaceDE w:val="0"/>
        <w:autoSpaceDN w:val="0"/>
        <w:jc w:val="center"/>
      </w:pPr>
    </w:p>
    <w:p w14:paraId="41020DBA" w14:textId="77777777" w:rsidR="007B6FE2" w:rsidRDefault="007B6FE2" w:rsidP="007B6FE2">
      <w:pPr>
        <w:widowControl w:val="0"/>
        <w:autoSpaceDE w:val="0"/>
        <w:autoSpaceDN w:val="0"/>
        <w:jc w:val="center"/>
      </w:pPr>
    </w:p>
    <w:p w14:paraId="06D5787B" w14:textId="77777777" w:rsidR="007B6FE2" w:rsidRDefault="007B6FE2" w:rsidP="007B6FE2">
      <w:pPr>
        <w:widowControl w:val="0"/>
        <w:autoSpaceDE w:val="0"/>
        <w:autoSpaceDN w:val="0"/>
        <w:jc w:val="center"/>
      </w:pPr>
      <w:r>
        <w:t>I.</w:t>
      </w:r>
    </w:p>
    <w:p w14:paraId="467BCD57" w14:textId="71DFB29B" w:rsidR="007B6FE2" w:rsidRDefault="007B6FE2" w:rsidP="007B6FE2">
      <w:pPr>
        <w:widowControl w:val="0"/>
        <w:autoSpaceDE w:val="0"/>
        <w:autoSpaceDN w:val="0"/>
        <w:ind w:firstLine="708"/>
        <w:jc w:val="both"/>
      </w:pPr>
      <w:r>
        <w:t xml:space="preserve">Prima se na znanje Izvješće o radu Gradskog društva Crvenog Križa Ivanić-Grad za </w:t>
      </w:r>
      <w:r w:rsidR="00657991">
        <w:t>2024.</w:t>
      </w:r>
      <w:r>
        <w:t xml:space="preserve"> godinu.</w:t>
      </w:r>
    </w:p>
    <w:p w14:paraId="16816776" w14:textId="77777777" w:rsidR="007B6FE2" w:rsidRDefault="007B6FE2" w:rsidP="007B6FE2">
      <w:pPr>
        <w:widowControl w:val="0"/>
        <w:autoSpaceDE w:val="0"/>
        <w:autoSpaceDN w:val="0"/>
        <w:ind w:firstLine="708"/>
        <w:jc w:val="both"/>
        <w:rPr>
          <w:b/>
          <w:bCs/>
        </w:rPr>
      </w:pPr>
    </w:p>
    <w:p w14:paraId="7D6AE012" w14:textId="77777777" w:rsidR="007B6FE2" w:rsidRDefault="007B6FE2" w:rsidP="007B6FE2">
      <w:pPr>
        <w:widowControl w:val="0"/>
        <w:autoSpaceDE w:val="0"/>
        <w:autoSpaceDN w:val="0"/>
        <w:ind w:firstLine="708"/>
      </w:pPr>
    </w:p>
    <w:p w14:paraId="08231A50" w14:textId="77777777" w:rsidR="007B6FE2" w:rsidRDefault="007B6FE2" w:rsidP="007B6FE2">
      <w:pPr>
        <w:widowControl w:val="0"/>
        <w:autoSpaceDE w:val="0"/>
        <w:autoSpaceDN w:val="0"/>
        <w:ind w:firstLine="708"/>
      </w:pPr>
      <w:r>
        <w:t xml:space="preserve">                                                              II.</w:t>
      </w:r>
    </w:p>
    <w:p w14:paraId="45B527A2" w14:textId="77777777" w:rsidR="007B6FE2" w:rsidRDefault="007B6FE2" w:rsidP="007B6FE2">
      <w:pPr>
        <w:widowControl w:val="0"/>
        <w:autoSpaceDE w:val="0"/>
        <w:autoSpaceDN w:val="0"/>
        <w:ind w:firstLine="708"/>
        <w:jc w:val="both"/>
      </w:pPr>
      <w:r>
        <w:t xml:space="preserve">Ovaj Zaključak stupa na snagu danom donošenja, a objaviti će se na internetskoj stranici Općine Križ. </w:t>
      </w:r>
    </w:p>
    <w:p w14:paraId="51BE5102" w14:textId="77777777" w:rsidR="007B6FE2" w:rsidRDefault="007B6FE2" w:rsidP="007B6FE2">
      <w:pPr>
        <w:pStyle w:val="Bezproreda"/>
        <w:tabs>
          <w:tab w:val="left" w:pos="709"/>
        </w:tabs>
        <w:jc w:val="center"/>
        <w:rPr>
          <w:szCs w:val="24"/>
        </w:rPr>
      </w:pPr>
    </w:p>
    <w:p w14:paraId="0D36ADCB" w14:textId="77777777" w:rsidR="007B6FE2" w:rsidRDefault="007B6FE2" w:rsidP="007B6FE2">
      <w:pPr>
        <w:pStyle w:val="Bezproreda"/>
        <w:tabs>
          <w:tab w:val="left" w:pos="709"/>
        </w:tabs>
        <w:jc w:val="center"/>
        <w:rPr>
          <w:szCs w:val="24"/>
        </w:rPr>
      </w:pPr>
      <w:r>
        <w:rPr>
          <w:szCs w:val="24"/>
        </w:rPr>
        <w:t>REPUBLIKA HRVATSKA</w:t>
      </w:r>
    </w:p>
    <w:p w14:paraId="05B60616" w14:textId="77777777" w:rsidR="007B6FE2" w:rsidRDefault="007B6FE2" w:rsidP="007B6FE2">
      <w:pPr>
        <w:widowControl w:val="0"/>
        <w:autoSpaceDE w:val="0"/>
        <w:autoSpaceDN w:val="0"/>
        <w:jc w:val="center"/>
      </w:pPr>
      <w:r>
        <w:t>ZAGREBAČKA ŽUPANIJA</w:t>
      </w:r>
    </w:p>
    <w:p w14:paraId="33143C74" w14:textId="77777777" w:rsidR="007B6FE2" w:rsidRDefault="007B6FE2" w:rsidP="007B6FE2">
      <w:pPr>
        <w:widowControl w:val="0"/>
        <w:autoSpaceDE w:val="0"/>
        <w:autoSpaceDN w:val="0"/>
        <w:jc w:val="center"/>
      </w:pPr>
      <w:r>
        <w:t>OPĆINA KRIŽ</w:t>
      </w:r>
    </w:p>
    <w:p w14:paraId="2A600C67" w14:textId="77777777" w:rsidR="007B6FE2" w:rsidRDefault="007B6FE2" w:rsidP="007B6FE2">
      <w:pPr>
        <w:widowControl w:val="0"/>
        <w:autoSpaceDE w:val="0"/>
        <w:autoSpaceDN w:val="0"/>
        <w:jc w:val="center"/>
      </w:pPr>
      <w:r>
        <w:t>OPĆINSKO VIJEĆE</w:t>
      </w:r>
    </w:p>
    <w:p w14:paraId="41C8923A" w14:textId="77777777" w:rsidR="007B6FE2" w:rsidRDefault="007B6FE2" w:rsidP="007B6FE2">
      <w:pPr>
        <w:widowControl w:val="0"/>
        <w:autoSpaceDE w:val="0"/>
        <w:autoSpaceDN w:val="0"/>
        <w:jc w:val="center"/>
      </w:pPr>
    </w:p>
    <w:p w14:paraId="469E877F" w14:textId="77777777" w:rsidR="007B6FE2" w:rsidRDefault="007B6FE2" w:rsidP="007B6FE2">
      <w:pPr>
        <w:widowControl w:val="0"/>
        <w:autoSpaceDE w:val="0"/>
        <w:autoSpaceDN w:val="0"/>
      </w:pPr>
    </w:p>
    <w:p w14:paraId="4AC0F777" w14:textId="77777777" w:rsidR="007B6FE2" w:rsidRDefault="007B6FE2" w:rsidP="007B6FE2">
      <w:pPr>
        <w:widowControl w:val="0"/>
        <w:autoSpaceDE w:val="0"/>
        <w:autoSpaceDN w:val="0"/>
      </w:pPr>
      <w:r>
        <w:t xml:space="preserve">KLASA:  </w:t>
      </w:r>
    </w:p>
    <w:p w14:paraId="67E27262" w14:textId="53CCA7FA" w:rsidR="007B6FE2" w:rsidRDefault="007B6FE2" w:rsidP="007B6FE2">
      <w:pPr>
        <w:widowControl w:val="0"/>
        <w:autoSpaceDE w:val="0"/>
        <w:autoSpaceDN w:val="0"/>
      </w:pPr>
      <w:r>
        <w:t xml:space="preserve">URBROJ: </w:t>
      </w:r>
      <w:r w:rsidR="00657991">
        <w:t>238-16-01-25-</w:t>
      </w:r>
    </w:p>
    <w:p w14:paraId="754B17DA" w14:textId="71C26699" w:rsidR="007B6FE2" w:rsidRDefault="007B6FE2" w:rsidP="007B6FE2">
      <w:pPr>
        <w:widowControl w:val="0"/>
        <w:autoSpaceDE w:val="0"/>
        <w:autoSpaceDN w:val="0"/>
      </w:pPr>
      <w:r>
        <w:t xml:space="preserve">Križ, </w:t>
      </w:r>
      <w:r>
        <w:softHyphen/>
      </w:r>
      <w:r>
        <w:softHyphen/>
      </w:r>
      <w:r>
        <w:softHyphen/>
      </w:r>
      <w:r>
        <w:softHyphen/>
      </w:r>
      <w:r>
        <w:softHyphen/>
      </w:r>
      <w:r>
        <w:softHyphen/>
      </w:r>
      <w:r>
        <w:softHyphen/>
      </w:r>
      <w:r>
        <w:softHyphen/>
      </w:r>
      <w:r>
        <w:softHyphen/>
      </w:r>
      <w:r>
        <w:softHyphen/>
      </w:r>
      <w:r>
        <w:softHyphen/>
      </w:r>
      <w:r>
        <w:softHyphen/>
        <w:t xml:space="preserve"> listopada 2025.</w:t>
      </w:r>
    </w:p>
    <w:p w14:paraId="5CDF08DE" w14:textId="77777777" w:rsidR="007B6FE2" w:rsidRDefault="007B6FE2" w:rsidP="007B6FE2">
      <w:pPr>
        <w:widowControl w:val="0"/>
        <w:autoSpaceDE w:val="0"/>
        <w:autoSpaceDN w:val="0"/>
      </w:pPr>
      <w:r>
        <w:t xml:space="preserve">                  </w:t>
      </w:r>
      <w:r>
        <w:tab/>
        <w:t xml:space="preserve">       </w:t>
      </w:r>
    </w:p>
    <w:p w14:paraId="73642475" w14:textId="77777777" w:rsidR="007B6FE2" w:rsidRDefault="007B6FE2" w:rsidP="007B6FE2">
      <w:pPr>
        <w:widowControl w:val="0"/>
        <w:autoSpaceDE w:val="0"/>
        <w:autoSpaceDN w:val="0"/>
        <w:ind w:firstLine="708"/>
      </w:pPr>
      <w:r>
        <w:t xml:space="preserve">                  </w:t>
      </w:r>
      <w:r>
        <w:tab/>
        <w:t xml:space="preserve">       </w:t>
      </w:r>
      <w:r>
        <w:tab/>
      </w:r>
      <w:r>
        <w:tab/>
      </w:r>
      <w:r>
        <w:tab/>
      </w:r>
      <w:r>
        <w:tab/>
        <w:t xml:space="preserve">           </w:t>
      </w:r>
      <w:r>
        <w:tab/>
        <w:t xml:space="preserve">         PREDSJEDNIK </w:t>
      </w:r>
    </w:p>
    <w:p w14:paraId="63D7875A" w14:textId="77777777" w:rsidR="007B6FE2" w:rsidRDefault="007B6FE2" w:rsidP="007B6FE2">
      <w:pPr>
        <w:widowControl w:val="0"/>
        <w:autoSpaceDE w:val="0"/>
        <w:autoSpaceDN w:val="0"/>
        <w:ind w:firstLine="708"/>
      </w:pPr>
      <w:r>
        <w:t xml:space="preserve"> </w:t>
      </w:r>
      <w:r>
        <w:tab/>
        <w:t xml:space="preserve">        </w:t>
      </w:r>
      <w:r>
        <w:tab/>
      </w:r>
      <w:r>
        <w:tab/>
      </w:r>
      <w:r>
        <w:tab/>
      </w:r>
      <w:r>
        <w:tab/>
      </w:r>
      <w:r>
        <w:tab/>
        <w:t xml:space="preserve">  OPĆINSKOG VIJEĆA OPĆINE KRIŽ:</w:t>
      </w:r>
    </w:p>
    <w:p w14:paraId="5E70626F" w14:textId="77777777" w:rsidR="007B6FE2" w:rsidRDefault="007B6FE2" w:rsidP="007B6FE2">
      <w:pPr>
        <w:widowControl w:val="0"/>
        <w:autoSpaceDE w:val="0"/>
        <w:autoSpaceDN w:val="0"/>
      </w:pPr>
      <w:r>
        <w:t xml:space="preserve">    </w:t>
      </w:r>
      <w:r>
        <w:tab/>
      </w:r>
      <w:r>
        <w:tab/>
      </w:r>
      <w:r>
        <w:tab/>
      </w:r>
      <w:r>
        <w:tab/>
      </w:r>
      <w:r>
        <w:tab/>
      </w:r>
      <w:r>
        <w:tab/>
      </w:r>
      <w:r>
        <w:tab/>
      </w:r>
      <w:r>
        <w:tab/>
        <w:t xml:space="preserve">            Zlatko Hrastić</w:t>
      </w:r>
    </w:p>
    <w:p w14:paraId="187D14E4" w14:textId="77777777" w:rsidR="007B6FE2" w:rsidRDefault="007B6FE2" w:rsidP="007B6FE2"/>
    <w:p w14:paraId="11973D22" w14:textId="77777777" w:rsidR="007B6FE2" w:rsidRDefault="007B6FE2" w:rsidP="007B6FE2">
      <w:pPr>
        <w:ind w:firstLine="708"/>
        <w:jc w:val="both"/>
      </w:pPr>
    </w:p>
    <w:p w14:paraId="7210EDB5" w14:textId="77777777" w:rsidR="007B6FE2" w:rsidRDefault="007B6FE2" w:rsidP="007B6FE2">
      <w:pPr>
        <w:ind w:firstLine="708"/>
        <w:jc w:val="both"/>
      </w:pPr>
    </w:p>
    <w:p w14:paraId="0E7C26FA" w14:textId="77777777" w:rsidR="007B6FE2" w:rsidRDefault="007B6FE2" w:rsidP="007B6FE2">
      <w:pPr>
        <w:ind w:firstLine="708"/>
        <w:jc w:val="both"/>
      </w:pPr>
    </w:p>
    <w:p w14:paraId="4BEFFFCA" w14:textId="77777777" w:rsidR="007B6FE2" w:rsidRDefault="007B6FE2" w:rsidP="007B6FE2">
      <w:pPr>
        <w:ind w:firstLine="708"/>
        <w:jc w:val="both"/>
      </w:pPr>
    </w:p>
    <w:p w14:paraId="5134C059" w14:textId="77777777" w:rsidR="007B6FE2" w:rsidRDefault="007B6FE2" w:rsidP="007B6FE2">
      <w:pPr>
        <w:ind w:firstLine="708"/>
        <w:jc w:val="both"/>
      </w:pPr>
    </w:p>
    <w:p w14:paraId="6FC3F99C" w14:textId="77777777" w:rsidR="007B6FE2" w:rsidRDefault="007B6FE2" w:rsidP="007B6FE2">
      <w:pPr>
        <w:ind w:firstLine="708"/>
        <w:jc w:val="both"/>
      </w:pPr>
    </w:p>
    <w:p w14:paraId="4C4BC95C" w14:textId="77777777" w:rsidR="007B6FE2" w:rsidRDefault="007B6FE2" w:rsidP="007B6FE2">
      <w:pPr>
        <w:ind w:firstLine="708"/>
        <w:jc w:val="both"/>
      </w:pPr>
    </w:p>
    <w:p w14:paraId="1278B9A6" w14:textId="77777777" w:rsidR="007B6FE2" w:rsidRDefault="007B6FE2" w:rsidP="007B6FE2">
      <w:pPr>
        <w:ind w:firstLine="708"/>
        <w:jc w:val="both"/>
      </w:pPr>
    </w:p>
    <w:p w14:paraId="3C76C602" w14:textId="56035B74" w:rsidR="007B6FE2" w:rsidRDefault="007B6FE2" w:rsidP="007B6FE2">
      <w:pPr>
        <w:ind w:firstLine="708"/>
        <w:jc w:val="both"/>
      </w:pPr>
    </w:p>
    <w:p w14:paraId="59D84249" w14:textId="5873DFDB" w:rsidR="009B7805" w:rsidRDefault="009B7805" w:rsidP="007B6FE2">
      <w:pPr>
        <w:ind w:firstLine="708"/>
        <w:jc w:val="both"/>
      </w:pPr>
    </w:p>
    <w:p w14:paraId="705FBFA1" w14:textId="244772FC" w:rsidR="009B7805" w:rsidRDefault="009B7805" w:rsidP="007B6FE2">
      <w:pPr>
        <w:ind w:firstLine="708"/>
        <w:jc w:val="both"/>
      </w:pPr>
    </w:p>
    <w:p w14:paraId="6412EBCF" w14:textId="44ED623B" w:rsidR="009B7805" w:rsidRDefault="009B7805" w:rsidP="007B6FE2">
      <w:pPr>
        <w:ind w:firstLine="708"/>
        <w:jc w:val="both"/>
      </w:pPr>
    </w:p>
    <w:p w14:paraId="61DE38D7" w14:textId="25376DEB" w:rsidR="009B7805" w:rsidRDefault="009B7805" w:rsidP="007B6FE2">
      <w:pPr>
        <w:ind w:firstLine="708"/>
        <w:jc w:val="both"/>
      </w:pPr>
    </w:p>
    <w:p w14:paraId="5A8093BB" w14:textId="77777777" w:rsidR="009B7805" w:rsidRDefault="009B7805" w:rsidP="007B6FE2">
      <w:pPr>
        <w:ind w:firstLine="708"/>
        <w:jc w:val="both"/>
      </w:pPr>
    </w:p>
    <w:p w14:paraId="462EC4E7" w14:textId="0B44A3AB" w:rsidR="00657991" w:rsidRDefault="00657991" w:rsidP="007B6FE2">
      <w:pPr>
        <w:ind w:firstLine="708"/>
        <w:jc w:val="both"/>
      </w:pPr>
    </w:p>
    <w:p w14:paraId="7968507D" w14:textId="77777777" w:rsidR="00657991" w:rsidRDefault="00657991" w:rsidP="007B6FE2">
      <w:pPr>
        <w:ind w:firstLine="708"/>
        <w:jc w:val="both"/>
      </w:pPr>
    </w:p>
    <w:p w14:paraId="4C3C4215" w14:textId="77777777" w:rsidR="006C6395" w:rsidRDefault="006C6395" w:rsidP="009B7805">
      <w:pPr>
        <w:widowControl w:val="0"/>
        <w:autoSpaceDE w:val="0"/>
        <w:autoSpaceDN w:val="0"/>
        <w:ind w:firstLine="709"/>
        <w:jc w:val="right"/>
      </w:pPr>
    </w:p>
    <w:p w14:paraId="65D4CDDA" w14:textId="1D010C29" w:rsidR="009B7805" w:rsidRPr="006C6395" w:rsidRDefault="009B7805" w:rsidP="009B7805">
      <w:pPr>
        <w:widowControl w:val="0"/>
        <w:autoSpaceDE w:val="0"/>
        <w:autoSpaceDN w:val="0"/>
        <w:ind w:firstLine="709"/>
        <w:jc w:val="right"/>
        <w:rPr>
          <w:b/>
        </w:rPr>
      </w:pPr>
      <w:r w:rsidRPr="006C6395">
        <w:rPr>
          <w:b/>
        </w:rPr>
        <w:lastRenderedPageBreak/>
        <w:t>TOČKA 10.</w:t>
      </w:r>
    </w:p>
    <w:p w14:paraId="2FE9FF62" w14:textId="25CBDC2A" w:rsidR="009B7805" w:rsidRDefault="009B7805" w:rsidP="009B7805">
      <w:pPr>
        <w:widowControl w:val="0"/>
        <w:autoSpaceDE w:val="0"/>
        <w:autoSpaceDN w:val="0"/>
        <w:ind w:firstLine="709"/>
        <w:jc w:val="both"/>
      </w:pP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006C6395">
        <w:rPr>
          <w:b/>
        </w:rPr>
        <w:t xml:space="preserve">         </w:t>
      </w:r>
      <w:r w:rsidRPr="006C6395">
        <w:rPr>
          <w:b/>
        </w:rPr>
        <w:t>PRIJEDLOG</w:t>
      </w:r>
    </w:p>
    <w:p w14:paraId="2E4293C3" w14:textId="645D2028" w:rsidR="007B6FE2" w:rsidRDefault="007B6FE2" w:rsidP="007B6FE2">
      <w:pPr>
        <w:widowControl w:val="0"/>
        <w:autoSpaceDE w:val="0"/>
        <w:autoSpaceDN w:val="0"/>
        <w:ind w:firstLine="709"/>
        <w:jc w:val="both"/>
        <w:rPr>
          <w:rFonts w:eastAsia=".ZapfHumanist601BT-Roman.."/>
        </w:rPr>
      </w:pPr>
      <w:r>
        <w:t xml:space="preserve">Na temelju članka 48. stavka 4. Zakona o predškolskom odgoju i obrazovanju  („Narodne novine“ br. 10/97, 107/07, 94/13, 98/19 i 57/22),  članaka 25. i 100. Statuta Općine Križ („Glasnik Zagrebačke županije“ br. </w:t>
      </w:r>
      <w:r w:rsidR="00657991">
        <w:t>11/21, 57/23 i 25/25</w:t>
      </w:r>
      <w:r>
        <w:t xml:space="preserve">) i članka 64. Poslovnika Općinskog vijeća Općine Križ („Glasnik Zagrebačke županije“ br. 11/21), </w:t>
      </w:r>
      <w:r>
        <w:rPr>
          <w:rFonts w:eastAsia=".ZapfHumanist601BT-Roman.."/>
        </w:rPr>
        <w:t xml:space="preserve">Općinsko vijeće Općine Križ na </w:t>
      </w:r>
      <w:r w:rsidR="00657991">
        <w:rPr>
          <w:rFonts w:eastAsia=".ZapfHumanist601BT-Roman.."/>
        </w:rPr>
        <w:t>4. sjednici</w:t>
      </w:r>
      <w:r>
        <w:rPr>
          <w:rFonts w:eastAsia=".ZapfHumanist601BT-Roman.."/>
        </w:rPr>
        <w:t xml:space="preserve"> održanoj dana  __ listopada 2025. godine donijelo je </w:t>
      </w:r>
    </w:p>
    <w:p w14:paraId="4B2B709D" w14:textId="77777777" w:rsidR="007B6FE2" w:rsidRDefault="007B6FE2" w:rsidP="007B6FE2">
      <w:pPr>
        <w:ind w:firstLine="708"/>
        <w:jc w:val="both"/>
        <w:rPr>
          <w:rFonts w:eastAsia="Calibri"/>
        </w:rPr>
      </w:pPr>
    </w:p>
    <w:p w14:paraId="5C8C0988" w14:textId="77777777" w:rsidR="007B6FE2" w:rsidRDefault="007B6FE2" w:rsidP="007B6FE2">
      <w:pPr>
        <w:widowControl w:val="0"/>
        <w:autoSpaceDE w:val="0"/>
        <w:autoSpaceDN w:val="0"/>
        <w:jc w:val="center"/>
        <w:rPr>
          <w:b/>
          <w:bCs/>
        </w:rPr>
      </w:pPr>
      <w:r>
        <w:rPr>
          <w:b/>
          <w:bCs/>
        </w:rPr>
        <w:t>ZAKLJUČAK</w:t>
      </w:r>
    </w:p>
    <w:p w14:paraId="03567FBA" w14:textId="6E518693" w:rsidR="007B6FE2" w:rsidRDefault="007B6FE2" w:rsidP="007B6FE2">
      <w:pPr>
        <w:widowControl w:val="0"/>
        <w:autoSpaceDE w:val="0"/>
        <w:autoSpaceDN w:val="0"/>
        <w:jc w:val="center"/>
        <w:rPr>
          <w:b/>
          <w:bCs/>
        </w:rPr>
      </w:pPr>
      <w:r>
        <w:rPr>
          <w:b/>
          <w:bCs/>
        </w:rPr>
        <w:t xml:space="preserve">o primanju na znanje Godišnjeg izvješća o ostvarivanju Plana i programa rada Dječjeg vrtića Križić-kružić Križ za pedagošku godinu </w:t>
      </w:r>
      <w:r w:rsidR="00657991">
        <w:rPr>
          <w:b/>
          <w:bCs/>
        </w:rPr>
        <w:t>2024.</w:t>
      </w:r>
      <w:r>
        <w:rPr>
          <w:b/>
          <w:bCs/>
        </w:rPr>
        <w:t>/</w:t>
      </w:r>
      <w:r w:rsidR="00657991">
        <w:rPr>
          <w:b/>
          <w:bCs/>
        </w:rPr>
        <w:t>2025.</w:t>
      </w:r>
      <w:r>
        <w:rPr>
          <w:b/>
          <w:bCs/>
        </w:rPr>
        <w:t xml:space="preserve"> </w:t>
      </w:r>
    </w:p>
    <w:p w14:paraId="286EA377" w14:textId="77777777" w:rsidR="007B6FE2" w:rsidRDefault="007B6FE2" w:rsidP="007B6FE2">
      <w:pPr>
        <w:widowControl w:val="0"/>
        <w:autoSpaceDE w:val="0"/>
        <w:autoSpaceDN w:val="0"/>
        <w:jc w:val="center"/>
      </w:pPr>
    </w:p>
    <w:p w14:paraId="3781DC1B" w14:textId="77777777" w:rsidR="007B6FE2" w:rsidRDefault="007B6FE2" w:rsidP="007B6FE2">
      <w:pPr>
        <w:widowControl w:val="0"/>
        <w:autoSpaceDE w:val="0"/>
        <w:autoSpaceDN w:val="0"/>
        <w:jc w:val="center"/>
      </w:pPr>
    </w:p>
    <w:p w14:paraId="0BE5C36A" w14:textId="77777777" w:rsidR="007B6FE2" w:rsidRDefault="007B6FE2" w:rsidP="007B6FE2">
      <w:pPr>
        <w:widowControl w:val="0"/>
        <w:autoSpaceDE w:val="0"/>
        <w:autoSpaceDN w:val="0"/>
        <w:jc w:val="center"/>
      </w:pPr>
      <w:r>
        <w:t>I.</w:t>
      </w:r>
    </w:p>
    <w:p w14:paraId="0886778D" w14:textId="718470E1" w:rsidR="007B6FE2" w:rsidRDefault="007B6FE2" w:rsidP="007B6FE2">
      <w:pPr>
        <w:widowControl w:val="0"/>
        <w:autoSpaceDE w:val="0"/>
        <w:autoSpaceDN w:val="0"/>
        <w:ind w:firstLine="708"/>
        <w:jc w:val="both"/>
        <w:rPr>
          <w:b/>
          <w:bCs/>
        </w:rPr>
      </w:pPr>
      <w:r>
        <w:t xml:space="preserve">Prima se na znanje Godišnje izvješće o ostvarivanju Plana i programa rada Dječjeg vrtića Križić-kružić Križ za pedagošku godinu </w:t>
      </w:r>
      <w:r w:rsidR="00657991">
        <w:t>2024.</w:t>
      </w:r>
      <w:r>
        <w:t>/202</w:t>
      </w:r>
      <w:r w:rsidR="00657991">
        <w:t>5</w:t>
      </w:r>
      <w:r>
        <w:t>.</w:t>
      </w:r>
      <w:r>
        <w:rPr>
          <w:b/>
          <w:bCs/>
        </w:rPr>
        <w:t xml:space="preserve"> </w:t>
      </w:r>
    </w:p>
    <w:p w14:paraId="29A51EFC" w14:textId="77777777" w:rsidR="007B6FE2" w:rsidRDefault="007B6FE2" w:rsidP="007B6FE2">
      <w:pPr>
        <w:widowControl w:val="0"/>
        <w:autoSpaceDE w:val="0"/>
        <w:autoSpaceDN w:val="0"/>
        <w:ind w:firstLine="708"/>
        <w:jc w:val="both"/>
        <w:rPr>
          <w:b/>
          <w:bCs/>
        </w:rPr>
      </w:pPr>
    </w:p>
    <w:p w14:paraId="3EA27D51" w14:textId="77777777" w:rsidR="007B6FE2" w:rsidRDefault="007B6FE2" w:rsidP="007B6FE2">
      <w:pPr>
        <w:widowControl w:val="0"/>
        <w:autoSpaceDE w:val="0"/>
        <w:autoSpaceDN w:val="0"/>
        <w:ind w:firstLine="708"/>
      </w:pPr>
    </w:p>
    <w:p w14:paraId="7AAE691C" w14:textId="77777777" w:rsidR="007B6FE2" w:rsidRDefault="007B6FE2" w:rsidP="007B6FE2">
      <w:pPr>
        <w:widowControl w:val="0"/>
        <w:autoSpaceDE w:val="0"/>
        <w:autoSpaceDN w:val="0"/>
        <w:ind w:firstLine="708"/>
      </w:pPr>
      <w:r>
        <w:t xml:space="preserve">                                                              II.</w:t>
      </w:r>
    </w:p>
    <w:p w14:paraId="10034B77" w14:textId="77777777" w:rsidR="007B6FE2" w:rsidRDefault="007B6FE2" w:rsidP="007B6FE2">
      <w:pPr>
        <w:widowControl w:val="0"/>
        <w:autoSpaceDE w:val="0"/>
        <w:autoSpaceDN w:val="0"/>
        <w:ind w:firstLine="708"/>
        <w:jc w:val="both"/>
      </w:pPr>
      <w:r>
        <w:t xml:space="preserve">Ovaj Zaključak stupa na snagu danom donošenja, a objaviti će se na internetskoj stranici Općine Križ. </w:t>
      </w:r>
    </w:p>
    <w:p w14:paraId="6972C41C" w14:textId="77777777" w:rsidR="007B6FE2" w:rsidRDefault="007B6FE2" w:rsidP="007B6FE2">
      <w:pPr>
        <w:widowControl w:val="0"/>
        <w:autoSpaceDE w:val="0"/>
        <w:autoSpaceDN w:val="0"/>
        <w:jc w:val="center"/>
      </w:pPr>
    </w:p>
    <w:p w14:paraId="72DA42A1" w14:textId="77777777" w:rsidR="007B6FE2" w:rsidRDefault="007B6FE2" w:rsidP="007B6FE2">
      <w:pPr>
        <w:pStyle w:val="Bezproreda"/>
        <w:tabs>
          <w:tab w:val="left" w:pos="709"/>
        </w:tabs>
        <w:jc w:val="center"/>
        <w:rPr>
          <w:szCs w:val="24"/>
        </w:rPr>
      </w:pPr>
      <w:r>
        <w:rPr>
          <w:szCs w:val="24"/>
        </w:rPr>
        <w:t>REPUBLIKA HRVATSKA</w:t>
      </w:r>
    </w:p>
    <w:p w14:paraId="3A3B203C" w14:textId="77777777" w:rsidR="007B6FE2" w:rsidRDefault="007B6FE2" w:rsidP="007B6FE2">
      <w:pPr>
        <w:widowControl w:val="0"/>
        <w:autoSpaceDE w:val="0"/>
        <w:autoSpaceDN w:val="0"/>
        <w:jc w:val="center"/>
      </w:pPr>
      <w:r>
        <w:t>ZAGREBAČKA ŽUPANIJA</w:t>
      </w:r>
    </w:p>
    <w:p w14:paraId="0950807B" w14:textId="77777777" w:rsidR="007B6FE2" w:rsidRDefault="007B6FE2" w:rsidP="007B6FE2">
      <w:pPr>
        <w:widowControl w:val="0"/>
        <w:autoSpaceDE w:val="0"/>
        <w:autoSpaceDN w:val="0"/>
        <w:jc w:val="center"/>
      </w:pPr>
      <w:r>
        <w:t>OPĆINA KRIŽ</w:t>
      </w:r>
    </w:p>
    <w:p w14:paraId="705DAAA0" w14:textId="77777777" w:rsidR="007B6FE2" w:rsidRDefault="007B6FE2" w:rsidP="007B6FE2">
      <w:pPr>
        <w:widowControl w:val="0"/>
        <w:autoSpaceDE w:val="0"/>
        <w:autoSpaceDN w:val="0"/>
        <w:jc w:val="center"/>
      </w:pPr>
      <w:r>
        <w:t>OPĆINSKO VIJEĆE</w:t>
      </w:r>
    </w:p>
    <w:p w14:paraId="5467A1F4" w14:textId="77777777" w:rsidR="007B6FE2" w:rsidRDefault="007B6FE2" w:rsidP="007B6FE2">
      <w:pPr>
        <w:widowControl w:val="0"/>
        <w:autoSpaceDE w:val="0"/>
        <w:autoSpaceDN w:val="0"/>
        <w:jc w:val="center"/>
      </w:pPr>
    </w:p>
    <w:p w14:paraId="26BCE1C9" w14:textId="77777777" w:rsidR="007B6FE2" w:rsidRDefault="007B6FE2" w:rsidP="007B6FE2">
      <w:pPr>
        <w:widowControl w:val="0"/>
        <w:autoSpaceDE w:val="0"/>
        <w:autoSpaceDN w:val="0"/>
      </w:pPr>
    </w:p>
    <w:p w14:paraId="372EB52F" w14:textId="77777777" w:rsidR="007B6FE2" w:rsidRDefault="007B6FE2" w:rsidP="007B6FE2">
      <w:pPr>
        <w:widowControl w:val="0"/>
        <w:autoSpaceDE w:val="0"/>
        <w:autoSpaceDN w:val="0"/>
      </w:pPr>
      <w:r>
        <w:t xml:space="preserve">KLASA: </w:t>
      </w:r>
    </w:p>
    <w:p w14:paraId="15E9ABC3" w14:textId="71B74383" w:rsidR="007B6FE2" w:rsidRDefault="007B6FE2" w:rsidP="007B6FE2">
      <w:pPr>
        <w:widowControl w:val="0"/>
        <w:autoSpaceDE w:val="0"/>
        <w:autoSpaceDN w:val="0"/>
      </w:pPr>
      <w:r>
        <w:t xml:space="preserve">URBROJ: </w:t>
      </w:r>
      <w:r w:rsidR="00657991">
        <w:t>238-16-01-25-</w:t>
      </w:r>
    </w:p>
    <w:p w14:paraId="406F0998" w14:textId="3813F616" w:rsidR="007B6FE2" w:rsidRDefault="007B6FE2" w:rsidP="007B6FE2">
      <w:pPr>
        <w:widowControl w:val="0"/>
        <w:autoSpaceDE w:val="0"/>
        <w:autoSpaceDN w:val="0"/>
      </w:pPr>
      <w:r>
        <w:t xml:space="preserve">Križ, </w:t>
      </w:r>
      <w:r>
        <w:softHyphen/>
      </w:r>
      <w:r>
        <w:softHyphen/>
      </w:r>
      <w:r>
        <w:softHyphen/>
      </w:r>
      <w:r>
        <w:softHyphen/>
      </w:r>
      <w:r>
        <w:softHyphen/>
      </w:r>
      <w:r>
        <w:softHyphen/>
      </w:r>
      <w:r>
        <w:softHyphen/>
      </w:r>
      <w:r>
        <w:softHyphen/>
      </w:r>
      <w:r>
        <w:softHyphen/>
      </w:r>
      <w:r>
        <w:softHyphen/>
      </w:r>
      <w:r>
        <w:softHyphen/>
      </w:r>
      <w:r>
        <w:softHyphen/>
        <w:t xml:space="preserve"> listopada 2025.</w:t>
      </w:r>
    </w:p>
    <w:p w14:paraId="7ECFD712" w14:textId="77777777" w:rsidR="007B6FE2" w:rsidRDefault="007B6FE2" w:rsidP="007B6FE2">
      <w:pPr>
        <w:widowControl w:val="0"/>
        <w:autoSpaceDE w:val="0"/>
        <w:autoSpaceDN w:val="0"/>
        <w:ind w:firstLine="708"/>
      </w:pPr>
      <w:r>
        <w:t xml:space="preserve">                  </w:t>
      </w:r>
      <w:r>
        <w:tab/>
        <w:t xml:space="preserve">       </w:t>
      </w:r>
      <w:r>
        <w:tab/>
      </w:r>
      <w:r>
        <w:tab/>
      </w:r>
      <w:r>
        <w:tab/>
      </w:r>
      <w:r>
        <w:tab/>
      </w:r>
      <w:r>
        <w:tab/>
        <w:t xml:space="preserve">           PREDSJEDNIK </w:t>
      </w:r>
    </w:p>
    <w:p w14:paraId="067AB8FD" w14:textId="77777777" w:rsidR="007B6FE2" w:rsidRDefault="007B6FE2" w:rsidP="007B6FE2">
      <w:pPr>
        <w:widowControl w:val="0"/>
        <w:autoSpaceDE w:val="0"/>
        <w:autoSpaceDN w:val="0"/>
        <w:ind w:firstLine="708"/>
      </w:pPr>
      <w:r>
        <w:t xml:space="preserve"> </w:t>
      </w:r>
      <w:r>
        <w:tab/>
        <w:t xml:space="preserve">        </w:t>
      </w:r>
      <w:r>
        <w:tab/>
      </w:r>
      <w:r>
        <w:tab/>
      </w:r>
      <w:r>
        <w:tab/>
      </w:r>
      <w:r>
        <w:tab/>
      </w:r>
      <w:r>
        <w:tab/>
        <w:t xml:space="preserve">  OPĆINSKOG VIJEĆA OPĆINE KRIŽ:</w:t>
      </w:r>
    </w:p>
    <w:p w14:paraId="2D1787AB" w14:textId="77777777" w:rsidR="007B6FE2" w:rsidRDefault="007B6FE2" w:rsidP="007B6FE2">
      <w:pPr>
        <w:widowControl w:val="0"/>
        <w:autoSpaceDE w:val="0"/>
        <w:autoSpaceDN w:val="0"/>
      </w:pPr>
      <w:r>
        <w:t xml:space="preserve">    </w:t>
      </w:r>
      <w:r>
        <w:tab/>
      </w:r>
      <w:r>
        <w:tab/>
      </w:r>
      <w:r>
        <w:tab/>
      </w:r>
      <w:r>
        <w:tab/>
      </w:r>
      <w:r>
        <w:tab/>
      </w:r>
      <w:r>
        <w:tab/>
      </w:r>
      <w:r>
        <w:tab/>
      </w:r>
      <w:r>
        <w:tab/>
        <w:t xml:space="preserve">        </w:t>
      </w:r>
      <w:r>
        <w:tab/>
        <w:t xml:space="preserve">  Zlatko Hrastić</w:t>
      </w:r>
    </w:p>
    <w:p w14:paraId="7ABC8914" w14:textId="77777777" w:rsidR="007B6FE2" w:rsidRDefault="007B6FE2" w:rsidP="007B6FE2"/>
    <w:p w14:paraId="2DE3BBED" w14:textId="77777777" w:rsidR="007B6FE2" w:rsidRDefault="007B6FE2" w:rsidP="007B6FE2">
      <w:pPr>
        <w:widowControl w:val="0"/>
        <w:autoSpaceDE w:val="0"/>
        <w:autoSpaceDN w:val="0"/>
        <w:ind w:firstLine="709"/>
        <w:jc w:val="right"/>
      </w:pPr>
    </w:p>
    <w:p w14:paraId="14AD5016" w14:textId="77777777" w:rsidR="007B6FE2" w:rsidRDefault="007B6FE2" w:rsidP="007B6FE2">
      <w:pPr>
        <w:widowControl w:val="0"/>
        <w:autoSpaceDE w:val="0"/>
        <w:autoSpaceDN w:val="0"/>
        <w:ind w:firstLine="709"/>
        <w:jc w:val="right"/>
      </w:pPr>
    </w:p>
    <w:p w14:paraId="57E61F6D" w14:textId="77777777" w:rsidR="007B6FE2" w:rsidRDefault="007B6FE2" w:rsidP="007B6FE2">
      <w:pPr>
        <w:widowControl w:val="0"/>
        <w:autoSpaceDE w:val="0"/>
        <w:autoSpaceDN w:val="0"/>
        <w:ind w:firstLine="709"/>
        <w:jc w:val="right"/>
      </w:pPr>
    </w:p>
    <w:p w14:paraId="325084B8" w14:textId="77777777" w:rsidR="007B6FE2" w:rsidRDefault="007B6FE2" w:rsidP="007B6FE2">
      <w:pPr>
        <w:widowControl w:val="0"/>
        <w:autoSpaceDE w:val="0"/>
        <w:autoSpaceDN w:val="0"/>
        <w:ind w:firstLine="709"/>
        <w:jc w:val="right"/>
      </w:pPr>
    </w:p>
    <w:p w14:paraId="560064CE" w14:textId="77777777" w:rsidR="007B6FE2" w:rsidRDefault="007B6FE2" w:rsidP="007B6FE2">
      <w:pPr>
        <w:widowControl w:val="0"/>
        <w:autoSpaceDE w:val="0"/>
        <w:autoSpaceDN w:val="0"/>
        <w:ind w:firstLine="709"/>
        <w:jc w:val="right"/>
      </w:pPr>
    </w:p>
    <w:p w14:paraId="68280422" w14:textId="77777777" w:rsidR="007B6FE2" w:rsidRDefault="007B6FE2" w:rsidP="007B6FE2">
      <w:pPr>
        <w:widowControl w:val="0"/>
        <w:autoSpaceDE w:val="0"/>
        <w:autoSpaceDN w:val="0"/>
        <w:ind w:firstLine="709"/>
        <w:jc w:val="right"/>
      </w:pPr>
    </w:p>
    <w:p w14:paraId="62336943" w14:textId="77777777" w:rsidR="007B6FE2" w:rsidRDefault="007B6FE2" w:rsidP="007B6FE2">
      <w:pPr>
        <w:widowControl w:val="0"/>
        <w:autoSpaceDE w:val="0"/>
        <w:autoSpaceDN w:val="0"/>
        <w:ind w:firstLine="709"/>
        <w:jc w:val="right"/>
      </w:pPr>
    </w:p>
    <w:p w14:paraId="695A122B" w14:textId="56F31FCB" w:rsidR="007B6FE2" w:rsidRDefault="007B6FE2" w:rsidP="007B6FE2">
      <w:pPr>
        <w:widowControl w:val="0"/>
        <w:autoSpaceDE w:val="0"/>
        <w:autoSpaceDN w:val="0"/>
        <w:ind w:firstLine="709"/>
        <w:jc w:val="right"/>
      </w:pPr>
    </w:p>
    <w:p w14:paraId="48179ADE" w14:textId="4C9D149C" w:rsidR="009B7805" w:rsidRDefault="009B7805" w:rsidP="007B6FE2">
      <w:pPr>
        <w:widowControl w:val="0"/>
        <w:autoSpaceDE w:val="0"/>
        <w:autoSpaceDN w:val="0"/>
        <w:ind w:firstLine="709"/>
        <w:jc w:val="right"/>
      </w:pPr>
    </w:p>
    <w:p w14:paraId="412C75F8" w14:textId="61B68801" w:rsidR="009B7805" w:rsidRDefault="009B7805" w:rsidP="007B6FE2">
      <w:pPr>
        <w:widowControl w:val="0"/>
        <w:autoSpaceDE w:val="0"/>
        <w:autoSpaceDN w:val="0"/>
        <w:ind w:firstLine="709"/>
        <w:jc w:val="right"/>
      </w:pPr>
    </w:p>
    <w:p w14:paraId="328C7132" w14:textId="50DF550B" w:rsidR="009B7805" w:rsidRDefault="009B7805" w:rsidP="007B6FE2">
      <w:pPr>
        <w:widowControl w:val="0"/>
        <w:autoSpaceDE w:val="0"/>
        <w:autoSpaceDN w:val="0"/>
        <w:ind w:firstLine="709"/>
        <w:jc w:val="right"/>
      </w:pPr>
    </w:p>
    <w:p w14:paraId="22CE6495" w14:textId="62F57CF2" w:rsidR="009B7805" w:rsidRDefault="009B7805" w:rsidP="007B6FE2">
      <w:pPr>
        <w:widowControl w:val="0"/>
        <w:autoSpaceDE w:val="0"/>
        <w:autoSpaceDN w:val="0"/>
        <w:ind w:firstLine="709"/>
        <w:jc w:val="right"/>
      </w:pPr>
    </w:p>
    <w:p w14:paraId="7EC7416D" w14:textId="3D25F9EB" w:rsidR="009B7805" w:rsidRDefault="009B7805" w:rsidP="007B6FE2">
      <w:pPr>
        <w:widowControl w:val="0"/>
        <w:autoSpaceDE w:val="0"/>
        <w:autoSpaceDN w:val="0"/>
        <w:ind w:firstLine="709"/>
        <w:jc w:val="right"/>
      </w:pPr>
    </w:p>
    <w:p w14:paraId="74F18801" w14:textId="70FB942F" w:rsidR="009B7805" w:rsidRDefault="009B7805" w:rsidP="007B6FE2">
      <w:pPr>
        <w:widowControl w:val="0"/>
        <w:autoSpaceDE w:val="0"/>
        <w:autoSpaceDN w:val="0"/>
        <w:ind w:firstLine="709"/>
        <w:jc w:val="right"/>
      </w:pPr>
    </w:p>
    <w:p w14:paraId="7E70B8CB" w14:textId="456E4F56" w:rsidR="009B7805" w:rsidRDefault="009B7805" w:rsidP="007B6FE2">
      <w:pPr>
        <w:widowControl w:val="0"/>
        <w:autoSpaceDE w:val="0"/>
        <w:autoSpaceDN w:val="0"/>
        <w:ind w:firstLine="709"/>
        <w:jc w:val="right"/>
      </w:pPr>
    </w:p>
    <w:p w14:paraId="33E67F5E" w14:textId="77777777" w:rsidR="009B7805" w:rsidRDefault="009B7805" w:rsidP="007B6FE2">
      <w:pPr>
        <w:widowControl w:val="0"/>
        <w:autoSpaceDE w:val="0"/>
        <w:autoSpaceDN w:val="0"/>
        <w:ind w:firstLine="709"/>
        <w:jc w:val="right"/>
      </w:pPr>
    </w:p>
    <w:p w14:paraId="3F77EBDD" w14:textId="77777777" w:rsidR="007B6FE2" w:rsidRDefault="007B6FE2" w:rsidP="007B6FE2">
      <w:pPr>
        <w:widowControl w:val="0"/>
        <w:autoSpaceDE w:val="0"/>
        <w:autoSpaceDN w:val="0"/>
        <w:ind w:firstLine="709"/>
        <w:jc w:val="right"/>
      </w:pPr>
    </w:p>
    <w:p w14:paraId="1F15CFF9" w14:textId="22D8415A" w:rsidR="00657991" w:rsidRDefault="00657991" w:rsidP="004A7644">
      <w:pPr>
        <w:widowControl w:val="0"/>
        <w:autoSpaceDE w:val="0"/>
        <w:autoSpaceDN w:val="0"/>
      </w:pPr>
    </w:p>
    <w:p w14:paraId="16F3EC50" w14:textId="77777777" w:rsidR="006C6395" w:rsidRDefault="006C6395" w:rsidP="009B7805">
      <w:pPr>
        <w:widowControl w:val="0"/>
        <w:autoSpaceDE w:val="0"/>
        <w:autoSpaceDN w:val="0"/>
        <w:ind w:firstLine="709"/>
        <w:jc w:val="right"/>
        <w:rPr>
          <w:b/>
        </w:rPr>
      </w:pPr>
    </w:p>
    <w:p w14:paraId="3EF72E9D" w14:textId="26BD85DE" w:rsidR="009B7805" w:rsidRPr="006C6395" w:rsidRDefault="009B7805" w:rsidP="009B7805">
      <w:pPr>
        <w:widowControl w:val="0"/>
        <w:autoSpaceDE w:val="0"/>
        <w:autoSpaceDN w:val="0"/>
        <w:ind w:firstLine="709"/>
        <w:jc w:val="right"/>
        <w:rPr>
          <w:b/>
        </w:rPr>
      </w:pPr>
      <w:r w:rsidRPr="006C6395">
        <w:rPr>
          <w:b/>
        </w:rPr>
        <w:lastRenderedPageBreak/>
        <w:t>TOČKA 11.</w:t>
      </w:r>
    </w:p>
    <w:p w14:paraId="10BB4022" w14:textId="77091E5A" w:rsidR="007B6FE2" w:rsidRDefault="009B7805" w:rsidP="009B7805">
      <w:pPr>
        <w:widowControl w:val="0"/>
        <w:autoSpaceDE w:val="0"/>
        <w:autoSpaceDN w:val="0"/>
        <w:ind w:firstLine="709"/>
        <w:jc w:val="both"/>
      </w:pP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006C6395">
        <w:rPr>
          <w:b/>
        </w:rPr>
        <w:t xml:space="preserve">         </w:t>
      </w:r>
      <w:r w:rsidRPr="006C6395">
        <w:rPr>
          <w:b/>
        </w:rPr>
        <w:t>PRIJEDLOG</w:t>
      </w:r>
      <w:r w:rsidR="007B6FE2">
        <w:t xml:space="preserve"> </w:t>
      </w:r>
    </w:p>
    <w:p w14:paraId="7A981617" w14:textId="2E289F00" w:rsidR="007B6FE2" w:rsidRDefault="007B6FE2" w:rsidP="007B6FE2">
      <w:pPr>
        <w:widowControl w:val="0"/>
        <w:autoSpaceDE w:val="0"/>
        <w:autoSpaceDN w:val="0"/>
        <w:ind w:firstLine="709"/>
        <w:jc w:val="both"/>
        <w:rPr>
          <w:rFonts w:eastAsia=".ZapfHumanist601BT-Roman.."/>
        </w:rPr>
      </w:pPr>
      <w:r>
        <w:t xml:space="preserve">Na temelju članka 35. Zakona o lokalnoj i područnoj (regionalnoj) samoupravi ("Narodne novine" br. 33/01, 60/01, 129/05, 109/07, 125/08, 36/09, 150/11, 144/12, 19/13, 137/15, 123/17, 98/19 i 144/20), članaka 25. i 100. Statuta Općine Križ („Glasnik Zagrebačke županije“ br. </w:t>
      </w:r>
      <w:r w:rsidR="00657991">
        <w:t>11/21, 57/23 i 25/25</w:t>
      </w:r>
      <w:r>
        <w:t xml:space="preserve">) i članka 64. Poslovnika Općinskog vijeća Općine Križ („Glasnik Zagrebačke županije“ br. 11/21), </w:t>
      </w:r>
      <w:r>
        <w:rPr>
          <w:rFonts w:eastAsia=".ZapfHumanist601BT-Roman.."/>
        </w:rPr>
        <w:t xml:space="preserve">Općinsko vijeće Općine Križ na </w:t>
      </w:r>
      <w:r w:rsidR="00657991">
        <w:rPr>
          <w:rFonts w:eastAsia=".ZapfHumanist601BT-Roman.."/>
        </w:rPr>
        <w:t>4. sjednici</w:t>
      </w:r>
      <w:r>
        <w:rPr>
          <w:rFonts w:eastAsia=".ZapfHumanist601BT-Roman.."/>
        </w:rPr>
        <w:t xml:space="preserve"> održanoj dana  __ listopada 2025. godine donijelo je </w:t>
      </w:r>
    </w:p>
    <w:p w14:paraId="379463F8" w14:textId="77777777" w:rsidR="007B6FE2" w:rsidRDefault="007B6FE2" w:rsidP="007B6FE2">
      <w:pPr>
        <w:widowControl w:val="0"/>
        <w:autoSpaceDE w:val="0"/>
        <w:autoSpaceDN w:val="0"/>
        <w:jc w:val="center"/>
        <w:rPr>
          <w:rFonts w:eastAsia="Calibri"/>
          <w:b/>
          <w:bCs/>
        </w:rPr>
      </w:pPr>
    </w:p>
    <w:p w14:paraId="52CC056C" w14:textId="77777777" w:rsidR="007B6FE2" w:rsidRDefault="007B6FE2" w:rsidP="007B6FE2">
      <w:pPr>
        <w:widowControl w:val="0"/>
        <w:autoSpaceDE w:val="0"/>
        <w:autoSpaceDN w:val="0"/>
        <w:jc w:val="center"/>
        <w:rPr>
          <w:b/>
          <w:bCs/>
        </w:rPr>
      </w:pPr>
      <w:r>
        <w:rPr>
          <w:b/>
          <w:bCs/>
        </w:rPr>
        <w:t>ZAKLJUČAK</w:t>
      </w:r>
    </w:p>
    <w:p w14:paraId="2EB72679" w14:textId="2CEA1B2F" w:rsidR="006B0C6E" w:rsidRDefault="007B6FE2" w:rsidP="006B0C6E">
      <w:pPr>
        <w:widowControl w:val="0"/>
        <w:autoSpaceDE w:val="0"/>
        <w:autoSpaceDN w:val="0"/>
        <w:jc w:val="center"/>
        <w:rPr>
          <w:b/>
          <w:bCs/>
          <w:lang w:eastAsia="en-US"/>
        </w:rPr>
      </w:pPr>
      <w:r>
        <w:rPr>
          <w:b/>
          <w:bCs/>
        </w:rPr>
        <w:t xml:space="preserve">o primanju na znanje </w:t>
      </w:r>
      <w:r w:rsidR="006B0C6E">
        <w:rPr>
          <w:b/>
          <w:bCs/>
        </w:rPr>
        <w:t>Godišnjeg izvješća o ostvarivanju Programa rada i razvitka Knjižnice i čitaonice Križ za 2024. godinu</w:t>
      </w:r>
    </w:p>
    <w:p w14:paraId="434BCF31" w14:textId="77777777" w:rsidR="006B0C6E" w:rsidRDefault="006B0C6E" w:rsidP="006B0C6E">
      <w:pPr>
        <w:widowControl w:val="0"/>
        <w:autoSpaceDE w:val="0"/>
        <w:autoSpaceDN w:val="0"/>
        <w:jc w:val="center"/>
      </w:pPr>
    </w:p>
    <w:p w14:paraId="2211EE39" w14:textId="77777777" w:rsidR="007B6FE2" w:rsidRDefault="007B6FE2" w:rsidP="007B6FE2">
      <w:pPr>
        <w:widowControl w:val="0"/>
        <w:autoSpaceDE w:val="0"/>
        <w:autoSpaceDN w:val="0"/>
        <w:jc w:val="center"/>
      </w:pPr>
    </w:p>
    <w:p w14:paraId="24ECB6BB" w14:textId="77777777" w:rsidR="007B6FE2" w:rsidRDefault="007B6FE2" w:rsidP="007B6FE2">
      <w:pPr>
        <w:widowControl w:val="0"/>
        <w:autoSpaceDE w:val="0"/>
        <w:autoSpaceDN w:val="0"/>
        <w:jc w:val="center"/>
      </w:pPr>
    </w:p>
    <w:p w14:paraId="282AFC5A" w14:textId="77777777" w:rsidR="007B6FE2" w:rsidRDefault="007B6FE2" w:rsidP="007B6FE2">
      <w:pPr>
        <w:widowControl w:val="0"/>
        <w:autoSpaceDE w:val="0"/>
        <w:autoSpaceDN w:val="0"/>
        <w:jc w:val="center"/>
      </w:pPr>
      <w:r>
        <w:t>I.</w:t>
      </w:r>
    </w:p>
    <w:p w14:paraId="2C21B4D0" w14:textId="16FD9D49" w:rsidR="006B0C6E" w:rsidRPr="006B0C6E" w:rsidRDefault="007B6FE2" w:rsidP="006B0C6E">
      <w:pPr>
        <w:widowControl w:val="0"/>
        <w:autoSpaceDE w:val="0"/>
        <w:autoSpaceDN w:val="0"/>
        <w:ind w:firstLine="708"/>
        <w:jc w:val="both"/>
        <w:rPr>
          <w:bCs/>
        </w:rPr>
      </w:pPr>
      <w:r>
        <w:t xml:space="preserve">Prima se na znanje Godišnje izvješće o ostvarivanju </w:t>
      </w:r>
      <w:r w:rsidR="006B0C6E" w:rsidRPr="006B0C6E">
        <w:rPr>
          <w:bCs/>
        </w:rPr>
        <w:t>Godišnjeg izvješća o ostvarivanju Programa rada i razvitka Knjižnice i čitaonice Križ za 2024. godinu</w:t>
      </w:r>
    </w:p>
    <w:p w14:paraId="22711F6A" w14:textId="77777777" w:rsidR="007B6FE2" w:rsidRPr="006B0C6E" w:rsidRDefault="007B6FE2" w:rsidP="007B6FE2">
      <w:pPr>
        <w:widowControl w:val="0"/>
        <w:autoSpaceDE w:val="0"/>
        <w:autoSpaceDN w:val="0"/>
        <w:ind w:firstLine="708"/>
        <w:jc w:val="both"/>
        <w:rPr>
          <w:bCs/>
        </w:rPr>
      </w:pPr>
    </w:p>
    <w:p w14:paraId="68CEEC9D" w14:textId="77777777" w:rsidR="007B6FE2" w:rsidRDefault="007B6FE2" w:rsidP="007B6FE2">
      <w:pPr>
        <w:widowControl w:val="0"/>
        <w:autoSpaceDE w:val="0"/>
        <w:autoSpaceDN w:val="0"/>
        <w:ind w:firstLine="708"/>
      </w:pPr>
    </w:p>
    <w:p w14:paraId="65582B55" w14:textId="77777777" w:rsidR="007B6FE2" w:rsidRDefault="007B6FE2" w:rsidP="007B6FE2">
      <w:pPr>
        <w:widowControl w:val="0"/>
        <w:autoSpaceDE w:val="0"/>
        <w:autoSpaceDN w:val="0"/>
        <w:ind w:firstLine="708"/>
      </w:pPr>
      <w:r>
        <w:t xml:space="preserve">                                                              II.</w:t>
      </w:r>
    </w:p>
    <w:p w14:paraId="02835617" w14:textId="77777777" w:rsidR="007B6FE2" w:rsidRDefault="007B6FE2" w:rsidP="007B6FE2">
      <w:pPr>
        <w:widowControl w:val="0"/>
        <w:autoSpaceDE w:val="0"/>
        <w:autoSpaceDN w:val="0"/>
        <w:ind w:firstLine="708"/>
        <w:jc w:val="both"/>
      </w:pPr>
      <w:r>
        <w:t xml:space="preserve">Ovaj Zaključak stupa na snagu danom donošenja, a objaviti će se na internetskoj stranici Općine Križ. </w:t>
      </w:r>
    </w:p>
    <w:p w14:paraId="038A6DA7" w14:textId="77777777" w:rsidR="007B6FE2" w:rsidRDefault="007B6FE2" w:rsidP="007B6FE2">
      <w:pPr>
        <w:pStyle w:val="Bezproreda"/>
        <w:tabs>
          <w:tab w:val="left" w:pos="709"/>
        </w:tabs>
        <w:jc w:val="center"/>
        <w:rPr>
          <w:szCs w:val="24"/>
        </w:rPr>
      </w:pPr>
    </w:p>
    <w:p w14:paraId="709D431C" w14:textId="77777777" w:rsidR="007B6FE2" w:rsidRDefault="007B6FE2" w:rsidP="007B6FE2">
      <w:pPr>
        <w:pStyle w:val="Bezproreda"/>
        <w:tabs>
          <w:tab w:val="left" w:pos="709"/>
        </w:tabs>
        <w:jc w:val="center"/>
        <w:rPr>
          <w:szCs w:val="24"/>
        </w:rPr>
      </w:pPr>
      <w:r>
        <w:rPr>
          <w:szCs w:val="24"/>
        </w:rPr>
        <w:t>REPUBLIKA HRVATSKA</w:t>
      </w:r>
    </w:p>
    <w:p w14:paraId="5C2476C8" w14:textId="77777777" w:rsidR="007B6FE2" w:rsidRDefault="007B6FE2" w:rsidP="007B6FE2">
      <w:pPr>
        <w:widowControl w:val="0"/>
        <w:autoSpaceDE w:val="0"/>
        <w:autoSpaceDN w:val="0"/>
        <w:jc w:val="center"/>
      </w:pPr>
      <w:r>
        <w:t>ZAGREBAČKA ŽUPANIJA</w:t>
      </w:r>
    </w:p>
    <w:p w14:paraId="7DEDBDAE" w14:textId="77777777" w:rsidR="007B6FE2" w:rsidRDefault="007B6FE2" w:rsidP="007B6FE2">
      <w:pPr>
        <w:widowControl w:val="0"/>
        <w:autoSpaceDE w:val="0"/>
        <w:autoSpaceDN w:val="0"/>
        <w:jc w:val="center"/>
      </w:pPr>
      <w:r>
        <w:t>OPĆINA KRIŽ</w:t>
      </w:r>
    </w:p>
    <w:p w14:paraId="2492B30D" w14:textId="77777777" w:rsidR="007B6FE2" w:rsidRDefault="007B6FE2" w:rsidP="007B6FE2">
      <w:pPr>
        <w:widowControl w:val="0"/>
        <w:autoSpaceDE w:val="0"/>
        <w:autoSpaceDN w:val="0"/>
        <w:jc w:val="center"/>
      </w:pPr>
      <w:r>
        <w:t>OPĆINSKO VIJEĆE</w:t>
      </w:r>
    </w:p>
    <w:p w14:paraId="2AEBB07F" w14:textId="77777777" w:rsidR="007B6FE2" w:rsidRDefault="007B6FE2" w:rsidP="007B6FE2">
      <w:pPr>
        <w:widowControl w:val="0"/>
        <w:autoSpaceDE w:val="0"/>
        <w:autoSpaceDN w:val="0"/>
        <w:jc w:val="center"/>
      </w:pPr>
    </w:p>
    <w:p w14:paraId="2EDEC983" w14:textId="77777777" w:rsidR="007B6FE2" w:rsidRDefault="007B6FE2" w:rsidP="007B6FE2">
      <w:pPr>
        <w:widowControl w:val="0"/>
        <w:autoSpaceDE w:val="0"/>
        <w:autoSpaceDN w:val="0"/>
      </w:pPr>
    </w:p>
    <w:p w14:paraId="33E5641B" w14:textId="77777777" w:rsidR="007B6FE2" w:rsidRDefault="007B6FE2" w:rsidP="007B6FE2">
      <w:pPr>
        <w:widowControl w:val="0"/>
        <w:autoSpaceDE w:val="0"/>
        <w:autoSpaceDN w:val="0"/>
      </w:pPr>
      <w:r>
        <w:t xml:space="preserve">KLASA: </w:t>
      </w:r>
    </w:p>
    <w:p w14:paraId="023E3E86" w14:textId="5BEB07AB" w:rsidR="007B6FE2" w:rsidRDefault="007B6FE2" w:rsidP="007B6FE2">
      <w:pPr>
        <w:widowControl w:val="0"/>
        <w:autoSpaceDE w:val="0"/>
        <w:autoSpaceDN w:val="0"/>
      </w:pPr>
      <w:r>
        <w:t xml:space="preserve">URBROJ: </w:t>
      </w:r>
      <w:r w:rsidR="00657991">
        <w:t>238-16-01-25-</w:t>
      </w:r>
    </w:p>
    <w:p w14:paraId="28F13E92" w14:textId="28129DEA" w:rsidR="007B6FE2" w:rsidRDefault="007B6FE2" w:rsidP="007B6FE2">
      <w:pPr>
        <w:widowControl w:val="0"/>
        <w:autoSpaceDE w:val="0"/>
        <w:autoSpaceDN w:val="0"/>
      </w:pPr>
      <w:r>
        <w:t>Križ,  listopada 2025.</w:t>
      </w:r>
    </w:p>
    <w:p w14:paraId="49FA411B" w14:textId="77777777" w:rsidR="007B6FE2" w:rsidRDefault="007B6FE2" w:rsidP="007B6FE2">
      <w:pPr>
        <w:widowControl w:val="0"/>
        <w:autoSpaceDE w:val="0"/>
        <w:autoSpaceDN w:val="0"/>
        <w:ind w:firstLine="708"/>
      </w:pPr>
      <w:r>
        <w:t xml:space="preserve">                  </w:t>
      </w:r>
      <w:r>
        <w:tab/>
        <w:t xml:space="preserve">       </w:t>
      </w:r>
      <w:r>
        <w:tab/>
      </w:r>
      <w:r>
        <w:tab/>
      </w:r>
      <w:r>
        <w:tab/>
      </w:r>
      <w:r>
        <w:tab/>
        <w:t xml:space="preserve">                       PREDSJEDNIK </w:t>
      </w:r>
    </w:p>
    <w:p w14:paraId="20A08007" w14:textId="77777777" w:rsidR="007B6FE2" w:rsidRDefault="007B6FE2" w:rsidP="007B6FE2">
      <w:pPr>
        <w:widowControl w:val="0"/>
        <w:autoSpaceDE w:val="0"/>
        <w:autoSpaceDN w:val="0"/>
        <w:ind w:firstLine="708"/>
      </w:pPr>
      <w:r>
        <w:t xml:space="preserve"> </w:t>
      </w:r>
      <w:r>
        <w:tab/>
        <w:t xml:space="preserve">        </w:t>
      </w:r>
      <w:r>
        <w:tab/>
      </w:r>
      <w:r>
        <w:tab/>
      </w:r>
      <w:r>
        <w:tab/>
      </w:r>
      <w:r>
        <w:tab/>
      </w:r>
      <w:r>
        <w:tab/>
        <w:t xml:space="preserve">  OPĆINSKOG VIJEĆA OPĆINE KRIŽ:</w:t>
      </w:r>
    </w:p>
    <w:p w14:paraId="485C5081" w14:textId="77777777" w:rsidR="007B6FE2" w:rsidRDefault="007B6FE2" w:rsidP="007B6FE2">
      <w:pPr>
        <w:widowControl w:val="0"/>
        <w:autoSpaceDE w:val="0"/>
        <w:autoSpaceDN w:val="0"/>
      </w:pPr>
      <w:r>
        <w:t xml:space="preserve">    </w:t>
      </w:r>
      <w:r>
        <w:tab/>
      </w:r>
      <w:r>
        <w:tab/>
      </w:r>
      <w:r>
        <w:tab/>
      </w:r>
      <w:r>
        <w:tab/>
      </w:r>
      <w:r>
        <w:tab/>
      </w:r>
      <w:r>
        <w:tab/>
      </w:r>
      <w:r>
        <w:tab/>
      </w:r>
      <w:r>
        <w:tab/>
        <w:t xml:space="preserve">             Zlatko Hrastić</w:t>
      </w:r>
    </w:p>
    <w:p w14:paraId="1889350A" w14:textId="77777777" w:rsidR="007B6FE2" w:rsidRDefault="007B6FE2" w:rsidP="007B6FE2"/>
    <w:p w14:paraId="62C481BE" w14:textId="77777777" w:rsidR="007B6FE2" w:rsidRDefault="007B6FE2" w:rsidP="007B6FE2">
      <w:pPr>
        <w:ind w:firstLine="708"/>
        <w:jc w:val="both"/>
      </w:pPr>
    </w:p>
    <w:p w14:paraId="27B2504F" w14:textId="77777777" w:rsidR="007B6FE2" w:rsidRDefault="007B6FE2" w:rsidP="007B6FE2">
      <w:pPr>
        <w:ind w:firstLine="708"/>
        <w:jc w:val="both"/>
      </w:pPr>
    </w:p>
    <w:p w14:paraId="7EBFAAF5" w14:textId="77777777" w:rsidR="007B6FE2" w:rsidRDefault="007B6FE2" w:rsidP="007B6FE2">
      <w:pPr>
        <w:ind w:firstLine="708"/>
        <w:jc w:val="both"/>
      </w:pPr>
    </w:p>
    <w:p w14:paraId="1A0E650E" w14:textId="77777777" w:rsidR="007B6FE2" w:rsidRDefault="007B6FE2" w:rsidP="007B6FE2">
      <w:pPr>
        <w:ind w:firstLine="708"/>
        <w:jc w:val="both"/>
      </w:pPr>
    </w:p>
    <w:p w14:paraId="35477ADE" w14:textId="1201EB0F" w:rsidR="007B6FE2" w:rsidRDefault="007B6FE2" w:rsidP="007B6FE2"/>
    <w:p w14:paraId="3DF99F27" w14:textId="3F4DA2E2" w:rsidR="000B54FB" w:rsidRDefault="000B54FB" w:rsidP="000B54FB">
      <w:pPr>
        <w:widowControl w:val="0"/>
        <w:autoSpaceDE w:val="0"/>
        <w:autoSpaceDN w:val="0"/>
        <w:ind w:left="5663" w:firstLine="709"/>
        <w:jc w:val="center"/>
        <w:rPr>
          <w:b/>
        </w:rPr>
      </w:pPr>
    </w:p>
    <w:p w14:paraId="206E9FE1" w14:textId="4EF8442B" w:rsidR="000B54FB" w:rsidRDefault="000B54FB" w:rsidP="000B54FB">
      <w:pPr>
        <w:widowControl w:val="0"/>
        <w:autoSpaceDE w:val="0"/>
        <w:autoSpaceDN w:val="0"/>
        <w:ind w:left="5663" w:firstLine="709"/>
        <w:jc w:val="center"/>
        <w:rPr>
          <w:b/>
        </w:rPr>
      </w:pPr>
    </w:p>
    <w:p w14:paraId="255BFFC3" w14:textId="77777777" w:rsidR="000B54FB" w:rsidRDefault="000B54FB" w:rsidP="000B54FB">
      <w:pPr>
        <w:widowControl w:val="0"/>
        <w:autoSpaceDE w:val="0"/>
        <w:autoSpaceDN w:val="0"/>
        <w:ind w:left="5663" w:firstLine="709"/>
        <w:jc w:val="center"/>
        <w:rPr>
          <w:b/>
        </w:rPr>
      </w:pPr>
    </w:p>
    <w:p w14:paraId="2451E2DE" w14:textId="77777777" w:rsidR="000B54FB" w:rsidRDefault="000B54FB" w:rsidP="000B54FB">
      <w:pPr>
        <w:widowControl w:val="0"/>
        <w:autoSpaceDE w:val="0"/>
        <w:autoSpaceDN w:val="0"/>
        <w:ind w:left="5663" w:firstLine="709"/>
        <w:jc w:val="center"/>
        <w:rPr>
          <w:b/>
        </w:rPr>
      </w:pPr>
      <w:r>
        <w:rPr>
          <w:b/>
        </w:rPr>
        <w:t xml:space="preserve">      </w:t>
      </w:r>
    </w:p>
    <w:p w14:paraId="669BE60F" w14:textId="77777777" w:rsidR="000B54FB" w:rsidRDefault="000B54FB" w:rsidP="000B54FB">
      <w:pPr>
        <w:widowControl w:val="0"/>
        <w:autoSpaceDE w:val="0"/>
        <w:autoSpaceDN w:val="0"/>
        <w:ind w:left="5663" w:firstLine="709"/>
        <w:jc w:val="center"/>
        <w:rPr>
          <w:b/>
        </w:rPr>
      </w:pPr>
    </w:p>
    <w:p w14:paraId="46684BC6" w14:textId="05DFD012" w:rsidR="00657991" w:rsidRDefault="00657991" w:rsidP="007B6FE2"/>
    <w:p w14:paraId="763DED05" w14:textId="40BAD8A5" w:rsidR="000B54FB" w:rsidRDefault="000B54FB" w:rsidP="007B6FE2"/>
    <w:p w14:paraId="5B160749" w14:textId="77225116" w:rsidR="000B54FB" w:rsidRDefault="000B54FB" w:rsidP="007B6FE2"/>
    <w:p w14:paraId="7A8DA376" w14:textId="26C4EA6B" w:rsidR="000B54FB" w:rsidRDefault="000B54FB" w:rsidP="007B6FE2"/>
    <w:p w14:paraId="6B61CAC8" w14:textId="21AD588A" w:rsidR="000B54FB" w:rsidRDefault="000B54FB" w:rsidP="007B6FE2"/>
    <w:p w14:paraId="3AA22B9D" w14:textId="77777777" w:rsidR="000B54FB" w:rsidRDefault="000B54FB" w:rsidP="007B6FE2"/>
    <w:p w14:paraId="3C63049E" w14:textId="34FB2700" w:rsidR="002C2077" w:rsidRPr="000B54FB" w:rsidRDefault="002C2077" w:rsidP="000B54FB">
      <w:pPr>
        <w:widowControl w:val="0"/>
        <w:autoSpaceDE w:val="0"/>
        <w:autoSpaceDN w:val="0"/>
        <w:rPr>
          <w:b/>
        </w:rPr>
      </w:pPr>
    </w:p>
    <w:p w14:paraId="7AD7D2F1" w14:textId="203E1D04" w:rsidR="00AF03D6" w:rsidRPr="009E2A6E" w:rsidRDefault="002C2077" w:rsidP="002C2077">
      <w:pPr>
        <w:widowControl w:val="0"/>
        <w:autoSpaceDE w:val="0"/>
        <w:autoSpaceDN w:val="0"/>
        <w:ind w:left="5663" w:firstLine="709"/>
        <w:jc w:val="center"/>
        <w:rPr>
          <w:b/>
        </w:rPr>
      </w:pPr>
      <w:r w:rsidRPr="009E2A6E">
        <w:rPr>
          <w:b/>
        </w:rPr>
        <w:lastRenderedPageBreak/>
        <w:t xml:space="preserve">       TOČKA 13.</w:t>
      </w:r>
    </w:p>
    <w:p w14:paraId="578DBB99" w14:textId="3B8A85F7" w:rsidR="002313C8" w:rsidRPr="009E2A6E" w:rsidRDefault="002C2077" w:rsidP="00AF03D6">
      <w:pPr>
        <w:ind w:left="7080"/>
        <w:rPr>
          <w:b/>
        </w:rPr>
      </w:pPr>
      <w:r w:rsidRPr="009E2A6E">
        <w:rPr>
          <w:b/>
        </w:rPr>
        <w:t xml:space="preserve">    </w:t>
      </w:r>
      <w:r w:rsidR="002313C8" w:rsidRPr="009E2A6E">
        <w:rPr>
          <w:b/>
        </w:rPr>
        <w:t>PRIJEDLOG</w:t>
      </w:r>
    </w:p>
    <w:p w14:paraId="7362D18B" w14:textId="77777777" w:rsidR="002313C8" w:rsidRPr="00FA37D2" w:rsidRDefault="002313C8" w:rsidP="002313C8">
      <w:pPr>
        <w:suppressAutoHyphens w:val="0"/>
        <w:ind w:firstLine="708"/>
        <w:jc w:val="both"/>
        <w:rPr>
          <w:rFonts w:eastAsia="Calibri"/>
          <w:lang w:eastAsia="en-US"/>
        </w:rPr>
      </w:pPr>
      <w:r w:rsidRPr="00FA37D2">
        <w:rPr>
          <w:rFonts w:eastAsia="Calibri"/>
          <w:lang w:eastAsia="en-US"/>
        </w:rPr>
        <w:t>Na temelju članka 17. stavka 1. alineje 3. Zakona o sustavu civilne zaštite („Narodne novine“ br.</w:t>
      </w:r>
      <w:r w:rsidRPr="00FA37D2">
        <w:rPr>
          <w:rFonts w:eastAsia="Calibri"/>
          <w:b/>
          <w:bCs/>
          <w:lang w:eastAsia="hr-HR"/>
        </w:rPr>
        <w:t> </w:t>
      </w:r>
      <w:r w:rsidRPr="00FA37D2">
        <w:rPr>
          <w:rFonts w:eastAsia="Calibri"/>
          <w:lang w:eastAsia="en-US"/>
        </w:rPr>
        <w:t xml:space="preserve">82/15, 118/18, 31/20, 20/21 i 114/22), </w:t>
      </w:r>
      <w:r w:rsidRPr="00FA37D2">
        <w:rPr>
          <w:rFonts w:eastAsia="Lucida Sans Unicode"/>
          <w:kern w:val="2"/>
          <w:lang w:eastAsia="en-US"/>
        </w:rPr>
        <w:t xml:space="preserve">članaka 25. i 100. Statuta Općine Križ </w:t>
      </w:r>
      <w:r w:rsidRPr="00FA37D2">
        <w:rPr>
          <w:rFonts w:eastAsia="Calibri"/>
          <w:lang w:eastAsia="en-US"/>
        </w:rPr>
        <w:t>(„Glasnik Zagrebačke županije“ br. 11/21, 57/23 i 25/25)</w:t>
      </w:r>
      <w:r w:rsidRPr="00FA37D2">
        <w:rPr>
          <w:rFonts w:eastAsia=".ZapfHumanist601BT-Roman.."/>
          <w:kern w:val="2"/>
          <w:lang w:eastAsia="en-US"/>
        </w:rPr>
        <w:t xml:space="preserve"> i </w:t>
      </w:r>
      <w:r w:rsidRPr="00FA37D2">
        <w:rPr>
          <w:rFonts w:eastAsia="Lucida Sans Unicode"/>
          <w:kern w:val="2"/>
          <w:lang w:eastAsia="en-US"/>
        </w:rPr>
        <w:t xml:space="preserve">članka 64. Poslovnika Općinskog vijeća Općine Križ </w:t>
      </w:r>
      <w:r w:rsidRPr="00FA37D2">
        <w:rPr>
          <w:rFonts w:eastAsia="Calibri"/>
          <w:lang w:eastAsia="en-US"/>
        </w:rPr>
        <w:t>(„Glasnik Zagrebačke županije“ br. 11/21</w:t>
      </w:r>
      <w:r w:rsidRPr="00FA37D2">
        <w:rPr>
          <w:rFonts w:eastAsia=".ZapfHumanist601BT-Roman.."/>
          <w:kern w:val="2"/>
          <w:lang w:eastAsia="en-US"/>
        </w:rPr>
        <w:t>)</w:t>
      </w:r>
      <w:r w:rsidRPr="00FA37D2">
        <w:rPr>
          <w:rFonts w:eastAsia="Calibri"/>
          <w:noProof/>
        </w:rPr>
        <w:t xml:space="preserve">, </w:t>
      </w:r>
      <w:r w:rsidRPr="00FA37D2">
        <w:rPr>
          <w:rFonts w:eastAsia="Calibri"/>
          <w:lang w:eastAsia="en-US"/>
        </w:rPr>
        <w:t xml:space="preserve">a sukladno Procjeni rizika od velikih nesreća za Općinu Križ („Glasnik Zagrebačke županije“ br. 13/25), Općinsko vijeće Općine Križ na ___ sjednici održanoj dana </w:t>
      </w:r>
      <w:r w:rsidRPr="00FA37D2">
        <w:rPr>
          <w:noProof/>
        </w:rPr>
        <w:t>____ 2025. g</w:t>
      </w:r>
      <w:proofErr w:type="spellStart"/>
      <w:r w:rsidRPr="00FA37D2">
        <w:rPr>
          <w:rFonts w:eastAsia="Calibri"/>
          <w:lang w:eastAsia="en-US"/>
        </w:rPr>
        <w:t>odine</w:t>
      </w:r>
      <w:proofErr w:type="spellEnd"/>
      <w:r w:rsidRPr="00FA37D2">
        <w:rPr>
          <w:rFonts w:eastAsia="Calibri"/>
          <w:lang w:eastAsia="en-US"/>
        </w:rPr>
        <w:t xml:space="preserve"> donijelo je</w:t>
      </w:r>
    </w:p>
    <w:p w14:paraId="310DB017" w14:textId="77777777" w:rsidR="002313C8" w:rsidRPr="00FA37D2" w:rsidRDefault="002313C8" w:rsidP="002313C8">
      <w:pPr>
        <w:suppressAutoHyphens w:val="0"/>
        <w:ind w:firstLine="708"/>
        <w:jc w:val="both"/>
        <w:rPr>
          <w:rFonts w:eastAsia="Calibri"/>
          <w:lang w:eastAsia="en-US"/>
        </w:rPr>
      </w:pPr>
      <w:r w:rsidRPr="00FA37D2">
        <w:rPr>
          <w:rFonts w:eastAsia="Calibri"/>
          <w:lang w:eastAsia="en-US"/>
        </w:rPr>
        <w:t xml:space="preserve"> </w:t>
      </w:r>
    </w:p>
    <w:p w14:paraId="75294016" w14:textId="77777777" w:rsidR="002313C8" w:rsidRPr="00FA37D2" w:rsidRDefault="002313C8" w:rsidP="002313C8">
      <w:pPr>
        <w:suppressAutoHyphens w:val="0"/>
        <w:autoSpaceDE w:val="0"/>
        <w:autoSpaceDN w:val="0"/>
        <w:adjustRightInd w:val="0"/>
        <w:jc w:val="center"/>
        <w:rPr>
          <w:rFonts w:eastAsia="Calibri"/>
          <w:lang w:eastAsia="en-US"/>
        </w:rPr>
      </w:pPr>
      <w:r w:rsidRPr="00FA37D2">
        <w:rPr>
          <w:rFonts w:eastAsia="Calibri"/>
          <w:b/>
          <w:bCs/>
          <w:lang w:eastAsia="en-US"/>
        </w:rPr>
        <w:t>O D L U K U</w:t>
      </w:r>
    </w:p>
    <w:p w14:paraId="4A8C951C" w14:textId="77777777" w:rsidR="002313C8" w:rsidRPr="00FA37D2" w:rsidRDefault="002313C8" w:rsidP="002313C8">
      <w:pPr>
        <w:suppressAutoHyphens w:val="0"/>
        <w:autoSpaceDE w:val="0"/>
        <w:autoSpaceDN w:val="0"/>
        <w:adjustRightInd w:val="0"/>
        <w:jc w:val="center"/>
        <w:rPr>
          <w:rFonts w:eastAsia="Calibri"/>
          <w:b/>
          <w:bCs/>
          <w:lang w:eastAsia="en-US"/>
        </w:rPr>
      </w:pPr>
      <w:r w:rsidRPr="00FA37D2">
        <w:rPr>
          <w:rFonts w:eastAsia="Calibri"/>
          <w:b/>
          <w:bCs/>
          <w:lang w:eastAsia="en-US"/>
        </w:rPr>
        <w:t>o odre</w:t>
      </w:r>
      <w:r w:rsidRPr="00FA37D2">
        <w:rPr>
          <w:rFonts w:eastAsia="Arial,Bold"/>
          <w:b/>
          <w:bCs/>
          <w:lang w:eastAsia="en-US"/>
        </w:rPr>
        <w:t>đ</w:t>
      </w:r>
      <w:r w:rsidRPr="00FA37D2">
        <w:rPr>
          <w:rFonts w:eastAsia="Calibri"/>
          <w:b/>
          <w:bCs/>
          <w:lang w:eastAsia="en-US"/>
        </w:rPr>
        <w:t>ivanju pravnih osoba od interesa za sustav civilne zaštite Općine Križ</w:t>
      </w:r>
    </w:p>
    <w:p w14:paraId="0E413C99" w14:textId="77777777" w:rsidR="002313C8" w:rsidRPr="00FA37D2" w:rsidRDefault="002313C8" w:rsidP="002313C8">
      <w:pPr>
        <w:suppressAutoHyphens w:val="0"/>
        <w:autoSpaceDE w:val="0"/>
        <w:autoSpaceDN w:val="0"/>
        <w:adjustRightInd w:val="0"/>
        <w:jc w:val="center"/>
        <w:rPr>
          <w:rFonts w:eastAsia="Calibri"/>
          <w:b/>
          <w:bCs/>
          <w:highlight w:val="yellow"/>
          <w:lang w:eastAsia="en-US"/>
        </w:rPr>
      </w:pPr>
    </w:p>
    <w:p w14:paraId="77BE82DC" w14:textId="77777777" w:rsidR="002313C8" w:rsidRPr="00FA37D2" w:rsidRDefault="002313C8" w:rsidP="002313C8">
      <w:pPr>
        <w:suppressAutoHyphens w:val="0"/>
        <w:autoSpaceDE w:val="0"/>
        <w:autoSpaceDN w:val="0"/>
        <w:adjustRightInd w:val="0"/>
        <w:jc w:val="center"/>
        <w:rPr>
          <w:rFonts w:eastAsia="Calibri"/>
          <w:b/>
          <w:bCs/>
          <w:lang w:eastAsia="en-US"/>
        </w:rPr>
      </w:pPr>
      <w:r w:rsidRPr="00FA37D2">
        <w:rPr>
          <w:rFonts w:eastAsia="Calibri"/>
          <w:b/>
          <w:bCs/>
          <w:lang w:eastAsia="en-US"/>
        </w:rPr>
        <w:t>Članak 1.</w:t>
      </w:r>
    </w:p>
    <w:p w14:paraId="62AF247C" w14:textId="77777777" w:rsidR="002313C8" w:rsidRPr="00FA37D2" w:rsidRDefault="002313C8" w:rsidP="002313C8">
      <w:pPr>
        <w:suppressAutoHyphens w:val="0"/>
        <w:ind w:firstLine="708"/>
        <w:jc w:val="both"/>
        <w:rPr>
          <w:rFonts w:eastAsiaTheme="minorHAnsi"/>
          <w:lang w:eastAsia="en-US"/>
        </w:rPr>
      </w:pPr>
      <w:r w:rsidRPr="00FA37D2">
        <w:rPr>
          <w:rFonts w:eastAsia="Calibri"/>
          <w:lang w:eastAsia="en-US"/>
        </w:rPr>
        <w:t>Ovom Odlukom određuju se pravne osobe od interesa za sustav civilne zaštite na području Općine Križ s ciljem priprema i sudjelovanja u aktivnostima radi smanjenja rizika od katastrofa, pružanja brzog odgovora na prijetnje i opasnosti nastanka te ublažavanja posljedica katastrofa i velikih nesreća.</w:t>
      </w:r>
    </w:p>
    <w:p w14:paraId="74179EE8" w14:textId="77777777" w:rsidR="002313C8" w:rsidRPr="00FA37D2" w:rsidRDefault="002313C8" w:rsidP="002313C8">
      <w:pPr>
        <w:suppressAutoHyphens w:val="0"/>
        <w:autoSpaceDE w:val="0"/>
        <w:autoSpaceDN w:val="0"/>
        <w:adjustRightInd w:val="0"/>
        <w:ind w:firstLine="708"/>
        <w:jc w:val="both"/>
        <w:rPr>
          <w:rFonts w:eastAsia="Calibri"/>
          <w:lang w:eastAsia="en-US"/>
        </w:rPr>
      </w:pPr>
      <w:r w:rsidRPr="00FA37D2">
        <w:rPr>
          <w:rFonts w:eastAsia="Calibri"/>
          <w:lang w:eastAsia="en-US"/>
        </w:rPr>
        <w:t xml:space="preserve">Pravnom osobom od interesa za sustav civilne zaštite na području Općine Križ određuje se:   </w:t>
      </w:r>
      <w:r w:rsidRPr="00FA37D2">
        <w:rPr>
          <w:rFonts w:eastAsia="Calibri"/>
          <w:lang w:eastAsia="en-US"/>
        </w:rPr>
        <w:tab/>
      </w:r>
    </w:p>
    <w:p w14:paraId="49381FC5" w14:textId="77777777" w:rsidR="002313C8" w:rsidRPr="00FA37D2" w:rsidRDefault="002313C8" w:rsidP="002313C8">
      <w:pPr>
        <w:suppressAutoHyphens w:val="0"/>
        <w:autoSpaceDE w:val="0"/>
        <w:autoSpaceDN w:val="0"/>
        <w:adjustRightInd w:val="0"/>
        <w:ind w:left="426"/>
        <w:jc w:val="both"/>
        <w:rPr>
          <w:rFonts w:eastAsia="Calibri"/>
          <w:lang w:eastAsia="en-US"/>
        </w:rPr>
      </w:pPr>
      <w:r w:rsidRPr="00FA37D2">
        <w:rPr>
          <w:rFonts w:eastAsia="Calibri"/>
          <w:lang w:eastAsia="en-US"/>
        </w:rPr>
        <w:t>1. Osnovna škola Milke Trnine Križ,</w:t>
      </w:r>
    </w:p>
    <w:p w14:paraId="09279B37" w14:textId="77777777" w:rsidR="002313C8" w:rsidRPr="00FA37D2" w:rsidRDefault="002313C8" w:rsidP="002313C8">
      <w:pPr>
        <w:suppressAutoHyphens w:val="0"/>
        <w:autoSpaceDE w:val="0"/>
        <w:autoSpaceDN w:val="0"/>
        <w:adjustRightInd w:val="0"/>
        <w:ind w:left="426"/>
        <w:jc w:val="both"/>
        <w:rPr>
          <w:rFonts w:eastAsia="Calibri"/>
          <w:lang w:eastAsia="en-US"/>
        </w:rPr>
      </w:pPr>
      <w:r w:rsidRPr="00FA37D2">
        <w:rPr>
          <w:rFonts w:eastAsia="Calibri"/>
          <w:lang w:eastAsia="en-US"/>
        </w:rPr>
        <w:t>2. PICO FLOW CONTROLS d.o.o. Zagreb,</w:t>
      </w:r>
      <w:r w:rsidRPr="00FA37D2">
        <w:rPr>
          <w:rFonts w:ascii="Calibri" w:eastAsia="Calibri" w:hAnsi="Calibri"/>
          <w:sz w:val="22"/>
          <w:szCs w:val="22"/>
          <w:lang w:eastAsia="en-US"/>
        </w:rPr>
        <w:t xml:space="preserve"> </w:t>
      </w:r>
    </w:p>
    <w:p w14:paraId="4F7A4DDE" w14:textId="77777777" w:rsidR="002313C8" w:rsidRPr="00FA37D2" w:rsidRDefault="002313C8" w:rsidP="002313C8">
      <w:pPr>
        <w:suppressAutoHyphens w:val="0"/>
        <w:autoSpaceDE w:val="0"/>
        <w:autoSpaceDN w:val="0"/>
        <w:adjustRightInd w:val="0"/>
        <w:ind w:left="426"/>
        <w:jc w:val="both"/>
        <w:rPr>
          <w:rFonts w:eastAsia="Calibri"/>
          <w:lang w:eastAsia="en-US"/>
        </w:rPr>
      </w:pPr>
      <w:r w:rsidRPr="00FA37D2">
        <w:rPr>
          <w:rFonts w:eastAsia="Calibri"/>
          <w:lang w:eastAsia="en-US"/>
        </w:rPr>
        <w:t>3. Poduzetnička zona Križ d.o.o. Križ.</w:t>
      </w:r>
    </w:p>
    <w:p w14:paraId="220A2307" w14:textId="77777777" w:rsidR="002313C8" w:rsidRPr="00FA37D2" w:rsidRDefault="002313C8" w:rsidP="002313C8">
      <w:pPr>
        <w:suppressAutoHyphens w:val="0"/>
        <w:autoSpaceDE w:val="0"/>
        <w:autoSpaceDN w:val="0"/>
        <w:adjustRightInd w:val="0"/>
        <w:jc w:val="both"/>
        <w:rPr>
          <w:rFonts w:eastAsia="Calibri"/>
          <w:lang w:eastAsia="en-US"/>
        </w:rPr>
      </w:pPr>
    </w:p>
    <w:p w14:paraId="79EE942A" w14:textId="77777777" w:rsidR="002313C8" w:rsidRPr="00FA37D2" w:rsidRDefault="002313C8" w:rsidP="002313C8">
      <w:pPr>
        <w:suppressAutoHyphens w:val="0"/>
        <w:autoSpaceDE w:val="0"/>
        <w:autoSpaceDN w:val="0"/>
        <w:adjustRightInd w:val="0"/>
        <w:jc w:val="center"/>
        <w:rPr>
          <w:rFonts w:eastAsia="Calibri"/>
          <w:b/>
          <w:bCs/>
          <w:lang w:eastAsia="en-US"/>
        </w:rPr>
      </w:pPr>
      <w:r w:rsidRPr="00FA37D2">
        <w:rPr>
          <w:rFonts w:eastAsia="Calibri"/>
          <w:b/>
          <w:bCs/>
          <w:lang w:eastAsia="en-US"/>
        </w:rPr>
        <w:t>Članak 2.</w:t>
      </w:r>
    </w:p>
    <w:p w14:paraId="50B6FA2E" w14:textId="77777777" w:rsidR="002313C8" w:rsidRPr="00FA37D2" w:rsidRDefault="002313C8" w:rsidP="002313C8">
      <w:pPr>
        <w:suppressAutoHyphens w:val="0"/>
        <w:autoSpaceDE w:val="0"/>
        <w:autoSpaceDN w:val="0"/>
        <w:adjustRightInd w:val="0"/>
        <w:ind w:firstLine="708"/>
        <w:jc w:val="both"/>
        <w:rPr>
          <w:rFonts w:eastAsia="Calibri"/>
          <w:lang w:eastAsia="en-US"/>
        </w:rPr>
      </w:pPr>
      <w:r w:rsidRPr="00FA37D2">
        <w:rPr>
          <w:rFonts w:eastAsia="Calibri"/>
          <w:lang w:eastAsia="en-US"/>
        </w:rPr>
        <w:t xml:space="preserve">Konkretne zadaće pravnih osoba u sustavu civilne zaštite i njihovi kapacitete ili samo dio kapaciteta od značaja za reagiranje u velikim nesrećama i katastrofama navedeni su u Prilogu 1. ove Odluke.                                   </w:t>
      </w:r>
    </w:p>
    <w:p w14:paraId="16A89858" w14:textId="77777777" w:rsidR="002313C8" w:rsidRPr="00FA37D2" w:rsidRDefault="002313C8" w:rsidP="002313C8">
      <w:pPr>
        <w:suppressAutoHyphens w:val="0"/>
        <w:autoSpaceDE w:val="0"/>
        <w:autoSpaceDN w:val="0"/>
        <w:adjustRightInd w:val="0"/>
        <w:jc w:val="center"/>
        <w:rPr>
          <w:rFonts w:eastAsia="Calibri"/>
          <w:b/>
          <w:bCs/>
          <w:lang w:eastAsia="en-US"/>
        </w:rPr>
      </w:pPr>
      <w:r w:rsidRPr="00FA37D2">
        <w:rPr>
          <w:rFonts w:eastAsia="Calibri"/>
          <w:b/>
          <w:bCs/>
          <w:lang w:eastAsia="en-US"/>
        </w:rPr>
        <w:t>Članak 3.</w:t>
      </w:r>
    </w:p>
    <w:p w14:paraId="5CE93571" w14:textId="63C7D48E" w:rsidR="002313C8" w:rsidRPr="00FA37D2" w:rsidRDefault="002313C8" w:rsidP="002313C8">
      <w:pPr>
        <w:suppressAutoHyphens w:val="0"/>
        <w:autoSpaceDE w:val="0"/>
        <w:autoSpaceDN w:val="0"/>
        <w:adjustRightInd w:val="0"/>
        <w:ind w:firstLine="708"/>
        <w:jc w:val="both"/>
        <w:rPr>
          <w:rFonts w:eastAsia="Calibri"/>
          <w:bCs/>
          <w:lang w:eastAsia="en-US"/>
        </w:rPr>
      </w:pPr>
      <w:r w:rsidRPr="00FA37D2">
        <w:rPr>
          <w:rFonts w:eastAsia="Calibri"/>
          <w:bCs/>
          <w:lang w:eastAsia="en-US"/>
        </w:rPr>
        <w:t xml:space="preserve">Općina Križ podmirit će pravnoj osobi iz članka 1. ove Odluke stvarno nastale troškove djelovanja ljudskih snaga i materijalnih resursa u provedbi mjera i aktivnosti u sustavu civilne zaštite, a isto će se regulirati sporazumom. </w:t>
      </w:r>
    </w:p>
    <w:p w14:paraId="79B42935" w14:textId="77777777" w:rsidR="002313C8" w:rsidRPr="00FA37D2" w:rsidRDefault="002313C8" w:rsidP="002313C8">
      <w:pPr>
        <w:suppressAutoHyphens w:val="0"/>
        <w:autoSpaceDE w:val="0"/>
        <w:autoSpaceDN w:val="0"/>
        <w:adjustRightInd w:val="0"/>
        <w:jc w:val="both"/>
        <w:rPr>
          <w:rFonts w:eastAsia="Calibri"/>
          <w:bCs/>
          <w:lang w:eastAsia="en-US"/>
        </w:rPr>
      </w:pPr>
    </w:p>
    <w:p w14:paraId="0F9DCB72" w14:textId="77777777" w:rsidR="002313C8" w:rsidRPr="00FA37D2" w:rsidRDefault="002313C8" w:rsidP="002313C8">
      <w:pPr>
        <w:suppressAutoHyphens w:val="0"/>
        <w:autoSpaceDE w:val="0"/>
        <w:autoSpaceDN w:val="0"/>
        <w:adjustRightInd w:val="0"/>
        <w:jc w:val="center"/>
        <w:rPr>
          <w:rFonts w:eastAsia="Calibri"/>
          <w:b/>
          <w:bCs/>
          <w:lang w:eastAsia="en-US"/>
        </w:rPr>
      </w:pPr>
      <w:r w:rsidRPr="00FA37D2">
        <w:rPr>
          <w:rFonts w:eastAsia="Calibri"/>
          <w:b/>
          <w:bCs/>
          <w:lang w:eastAsia="en-US"/>
        </w:rPr>
        <w:t>Članak 4.</w:t>
      </w:r>
    </w:p>
    <w:p w14:paraId="33928B30" w14:textId="77777777" w:rsidR="002313C8" w:rsidRPr="00FA37D2" w:rsidRDefault="002313C8" w:rsidP="002313C8">
      <w:pPr>
        <w:suppressAutoHyphens w:val="0"/>
        <w:autoSpaceDE w:val="0"/>
        <w:autoSpaceDN w:val="0"/>
        <w:adjustRightInd w:val="0"/>
        <w:ind w:firstLine="708"/>
        <w:jc w:val="both"/>
        <w:rPr>
          <w:rFonts w:eastAsia="Calibri"/>
          <w:lang w:eastAsia="en-US"/>
        </w:rPr>
      </w:pPr>
      <w:r w:rsidRPr="00FA37D2">
        <w:rPr>
          <w:rFonts w:eastAsia="Calibri"/>
          <w:lang w:eastAsia="en-US"/>
        </w:rPr>
        <w:t>Pravne osobe iz članka 1. ove Odluke dio su operativnih snaga sustava civilne zaštite Općine Križ i dužne su izraditi Operativni plan temeljem članka 36. stavak 1. Zakona o sustavu civilne zaštite („Narodne novine“ br. 82/15, 118/18, 31/20, 20/21, 20/21 i 114/22). Jedan primjerak Operativnog plana, pravna osoba iz članka 1. ove Odluke dostavit će Općini Križ.</w:t>
      </w:r>
    </w:p>
    <w:p w14:paraId="17F281D0" w14:textId="77777777" w:rsidR="002313C8" w:rsidRPr="00FA37D2" w:rsidRDefault="002313C8" w:rsidP="002313C8">
      <w:pPr>
        <w:suppressAutoHyphens w:val="0"/>
        <w:autoSpaceDE w:val="0"/>
        <w:autoSpaceDN w:val="0"/>
        <w:adjustRightInd w:val="0"/>
        <w:jc w:val="both"/>
        <w:rPr>
          <w:rFonts w:eastAsia="Calibri"/>
          <w:bCs/>
          <w:highlight w:val="yellow"/>
          <w:lang w:eastAsia="en-US"/>
        </w:rPr>
      </w:pPr>
    </w:p>
    <w:p w14:paraId="4D6AC614" w14:textId="77777777" w:rsidR="002313C8" w:rsidRPr="00FA37D2" w:rsidRDefault="002313C8" w:rsidP="002313C8">
      <w:pPr>
        <w:suppressAutoHyphens w:val="0"/>
        <w:autoSpaceDE w:val="0"/>
        <w:autoSpaceDN w:val="0"/>
        <w:adjustRightInd w:val="0"/>
        <w:jc w:val="center"/>
        <w:rPr>
          <w:rFonts w:eastAsia="Calibri"/>
          <w:b/>
          <w:bCs/>
          <w:lang w:eastAsia="en-US"/>
        </w:rPr>
      </w:pPr>
      <w:r w:rsidRPr="00FA37D2">
        <w:rPr>
          <w:rFonts w:eastAsia="Calibri"/>
          <w:b/>
          <w:bCs/>
          <w:lang w:eastAsia="en-US"/>
        </w:rPr>
        <w:t>Članak 5.</w:t>
      </w:r>
    </w:p>
    <w:p w14:paraId="143DCBFA" w14:textId="77777777" w:rsidR="002313C8" w:rsidRPr="00FA37D2" w:rsidRDefault="002313C8" w:rsidP="002313C8">
      <w:pPr>
        <w:suppressAutoHyphens w:val="0"/>
        <w:ind w:firstLine="708"/>
        <w:jc w:val="both"/>
        <w:rPr>
          <w:rFonts w:eastAsia="Calibri"/>
          <w:lang w:eastAsia="en-US"/>
        </w:rPr>
      </w:pPr>
      <w:r w:rsidRPr="00FA37D2">
        <w:rPr>
          <w:rFonts w:eastAsia="Calibri"/>
          <w:bCs/>
          <w:lang w:eastAsia="en-US"/>
        </w:rPr>
        <w:t xml:space="preserve">Stupanjem na snagu ove Odluke prestaje važiti </w:t>
      </w:r>
      <w:r w:rsidRPr="00FA37D2">
        <w:rPr>
          <w:rFonts w:eastAsia="Calibri"/>
          <w:lang w:eastAsia="en-US"/>
        </w:rPr>
        <w:t xml:space="preserve">Odluka o određivanju pravnih osoba od interesa za sustav civilne zaštite Općine Križ („Glasnik Zagrebačke županije“ br. 54/21).  </w:t>
      </w:r>
    </w:p>
    <w:p w14:paraId="21C70014" w14:textId="77777777" w:rsidR="002313C8" w:rsidRPr="00FA37D2" w:rsidRDefault="002313C8" w:rsidP="002313C8">
      <w:pPr>
        <w:suppressAutoHyphens w:val="0"/>
        <w:jc w:val="both"/>
        <w:rPr>
          <w:rFonts w:eastAsia="Calibri"/>
          <w:bCs/>
          <w:lang w:eastAsia="en-US"/>
        </w:rPr>
      </w:pPr>
    </w:p>
    <w:p w14:paraId="6A5AB2F7" w14:textId="77777777" w:rsidR="002313C8" w:rsidRPr="00FA37D2" w:rsidRDefault="002313C8" w:rsidP="002313C8">
      <w:pPr>
        <w:suppressAutoHyphens w:val="0"/>
        <w:autoSpaceDE w:val="0"/>
        <w:autoSpaceDN w:val="0"/>
        <w:adjustRightInd w:val="0"/>
        <w:jc w:val="center"/>
        <w:rPr>
          <w:rFonts w:eastAsia="Calibri"/>
          <w:b/>
          <w:bCs/>
          <w:lang w:eastAsia="en-US"/>
        </w:rPr>
      </w:pPr>
      <w:r w:rsidRPr="00FA37D2">
        <w:rPr>
          <w:rFonts w:eastAsia="Calibri"/>
          <w:b/>
          <w:bCs/>
          <w:lang w:eastAsia="en-US"/>
        </w:rPr>
        <w:t>Članak 6.</w:t>
      </w:r>
    </w:p>
    <w:p w14:paraId="3490944F" w14:textId="77777777" w:rsidR="002313C8" w:rsidRPr="00FA37D2" w:rsidRDefault="002313C8" w:rsidP="002313C8">
      <w:pPr>
        <w:suppressAutoHyphens w:val="0"/>
        <w:ind w:firstLine="708"/>
        <w:jc w:val="both"/>
        <w:rPr>
          <w:rFonts w:eastAsia="Calibri"/>
          <w:lang w:eastAsia="en-US"/>
        </w:rPr>
      </w:pPr>
      <w:r w:rsidRPr="00FA37D2">
        <w:rPr>
          <w:rFonts w:eastAsia="Calibri"/>
          <w:lang w:eastAsia="en-US"/>
        </w:rPr>
        <w:t xml:space="preserve">Ova Odluka stupa na snagu danom donošenja i objaviti će se na internetskoj stranici Općine Križ. </w:t>
      </w:r>
    </w:p>
    <w:p w14:paraId="299667BA" w14:textId="77777777" w:rsidR="002313C8" w:rsidRPr="00FA37D2" w:rsidRDefault="002313C8" w:rsidP="002313C8">
      <w:pPr>
        <w:suppressAutoHyphens w:val="0"/>
        <w:jc w:val="center"/>
        <w:rPr>
          <w:rFonts w:eastAsia="Calibri"/>
          <w:lang w:eastAsia="en-US"/>
        </w:rPr>
      </w:pPr>
      <w:r w:rsidRPr="00FA37D2">
        <w:rPr>
          <w:rFonts w:eastAsia="Calibri"/>
          <w:lang w:eastAsia="en-US"/>
        </w:rPr>
        <w:t>REPUBLIKA HRVATSKA</w:t>
      </w:r>
    </w:p>
    <w:p w14:paraId="0A1619EC" w14:textId="77777777" w:rsidR="002313C8" w:rsidRPr="00FA37D2" w:rsidRDefault="002313C8" w:rsidP="002313C8">
      <w:pPr>
        <w:suppressAutoHyphens w:val="0"/>
        <w:jc w:val="center"/>
        <w:rPr>
          <w:rFonts w:eastAsia="Calibri"/>
          <w:lang w:eastAsia="en-US"/>
        </w:rPr>
      </w:pPr>
      <w:r w:rsidRPr="00FA37D2">
        <w:rPr>
          <w:rFonts w:eastAsia="Calibri"/>
          <w:lang w:eastAsia="en-US"/>
        </w:rPr>
        <w:t>ZAGREBAČKA ŽUPANIJA</w:t>
      </w:r>
    </w:p>
    <w:p w14:paraId="0CED33ED" w14:textId="77777777" w:rsidR="002313C8" w:rsidRPr="00FA37D2" w:rsidRDefault="002313C8" w:rsidP="002313C8">
      <w:pPr>
        <w:suppressAutoHyphens w:val="0"/>
        <w:jc w:val="center"/>
        <w:rPr>
          <w:rFonts w:eastAsia="Calibri"/>
          <w:lang w:eastAsia="en-US"/>
        </w:rPr>
      </w:pPr>
      <w:r w:rsidRPr="00FA37D2">
        <w:rPr>
          <w:rFonts w:eastAsia="Calibri"/>
          <w:lang w:eastAsia="en-US"/>
        </w:rPr>
        <w:t>OPĆINA KRIŽ</w:t>
      </w:r>
    </w:p>
    <w:p w14:paraId="02EDBFA0" w14:textId="77777777" w:rsidR="002313C8" w:rsidRPr="00FA37D2" w:rsidRDefault="002313C8" w:rsidP="002313C8">
      <w:pPr>
        <w:suppressAutoHyphens w:val="0"/>
        <w:jc w:val="center"/>
        <w:rPr>
          <w:rFonts w:eastAsia="Calibri"/>
          <w:lang w:eastAsia="en-US"/>
        </w:rPr>
      </w:pPr>
      <w:r w:rsidRPr="00FA37D2">
        <w:rPr>
          <w:rFonts w:eastAsia="Calibri"/>
          <w:lang w:eastAsia="en-US"/>
        </w:rPr>
        <w:t>OPĆINSKO VIJEĆE</w:t>
      </w:r>
    </w:p>
    <w:p w14:paraId="75DD1D43" w14:textId="77777777" w:rsidR="002313C8" w:rsidRPr="00FA37D2" w:rsidRDefault="002313C8" w:rsidP="002313C8">
      <w:pPr>
        <w:suppressAutoHyphens w:val="0"/>
        <w:rPr>
          <w:rFonts w:eastAsia="Calibri"/>
          <w:lang w:eastAsia="en-US"/>
        </w:rPr>
      </w:pPr>
      <w:r w:rsidRPr="00FA37D2">
        <w:rPr>
          <w:rFonts w:eastAsia="Calibri"/>
          <w:lang w:eastAsia="en-US"/>
        </w:rPr>
        <w:t xml:space="preserve">KLASA: </w:t>
      </w:r>
    </w:p>
    <w:p w14:paraId="3EB87FC4" w14:textId="77777777" w:rsidR="002313C8" w:rsidRPr="00FA37D2" w:rsidRDefault="002313C8" w:rsidP="002313C8">
      <w:pPr>
        <w:suppressAutoHyphens w:val="0"/>
        <w:rPr>
          <w:rFonts w:eastAsia="Calibri"/>
          <w:lang w:eastAsia="en-US"/>
        </w:rPr>
      </w:pPr>
      <w:r w:rsidRPr="00FA37D2">
        <w:rPr>
          <w:rFonts w:eastAsia="Calibri"/>
          <w:lang w:eastAsia="en-US"/>
        </w:rPr>
        <w:t xml:space="preserve">URBROJ: </w:t>
      </w:r>
    </w:p>
    <w:p w14:paraId="470A4650" w14:textId="77777777" w:rsidR="002313C8" w:rsidRPr="00FA37D2" w:rsidRDefault="002313C8" w:rsidP="002313C8">
      <w:pPr>
        <w:suppressAutoHyphens w:val="0"/>
        <w:rPr>
          <w:rFonts w:eastAsia="Calibri"/>
          <w:lang w:eastAsia="en-US"/>
        </w:rPr>
      </w:pPr>
      <w:r w:rsidRPr="00FA37D2">
        <w:rPr>
          <w:rFonts w:eastAsia="Calibri"/>
          <w:lang w:eastAsia="en-US"/>
        </w:rPr>
        <w:t xml:space="preserve">Križ,  </w:t>
      </w:r>
      <w:r w:rsidRPr="00FA37D2">
        <w:rPr>
          <w:noProof/>
        </w:rPr>
        <w:t xml:space="preserve">                           </w:t>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tab/>
        <w:t xml:space="preserve">                                                PREDSJEDNIK OPĆINSKOG </w:t>
      </w:r>
      <w:r w:rsidRPr="00FA37D2">
        <w:rPr>
          <w:rFonts w:eastAsia="Calibri"/>
          <w:lang w:eastAsia="en-US"/>
        </w:rPr>
        <w:br/>
        <w:t xml:space="preserve">                                                                                                     VIJEĆA OPĆINE KRIŽ:</w:t>
      </w:r>
    </w:p>
    <w:p w14:paraId="7038492B" w14:textId="77777777" w:rsidR="002313C8" w:rsidRPr="00FA37D2" w:rsidRDefault="002313C8" w:rsidP="002313C8">
      <w:pPr>
        <w:suppressAutoHyphens w:val="0"/>
        <w:rPr>
          <w:rFonts w:eastAsia="Calibri"/>
          <w:lang w:eastAsia="en-US"/>
        </w:rPr>
      </w:pPr>
      <w:r w:rsidRPr="00FA37D2">
        <w:rPr>
          <w:rFonts w:eastAsia="Calibri"/>
          <w:lang w:eastAsia="en-US"/>
        </w:rPr>
        <w:t xml:space="preserve">                                                                                                           Zlatko Hrastić</w:t>
      </w:r>
    </w:p>
    <w:p w14:paraId="5780C78A" w14:textId="77777777" w:rsidR="002313C8" w:rsidRPr="00FA37D2" w:rsidRDefault="002313C8" w:rsidP="002313C8">
      <w:pPr>
        <w:suppressAutoHyphens w:val="0"/>
        <w:rPr>
          <w:rFonts w:eastAsia="Calibri"/>
          <w:b/>
          <w:bCs/>
          <w:lang w:eastAsia="en-US"/>
        </w:rPr>
      </w:pPr>
    </w:p>
    <w:p w14:paraId="0273DE5D" w14:textId="77777777" w:rsidR="002313C8" w:rsidRPr="00FA37D2" w:rsidRDefault="002313C8" w:rsidP="002313C8">
      <w:pPr>
        <w:suppressAutoHyphens w:val="0"/>
        <w:rPr>
          <w:rFonts w:eastAsia="Calibri"/>
          <w:b/>
          <w:bCs/>
          <w:lang w:eastAsia="en-US"/>
        </w:rPr>
      </w:pPr>
      <w:r w:rsidRPr="00FA37D2">
        <w:rPr>
          <w:rFonts w:eastAsia="Calibri"/>
          <w:b/>
          <w:bCs/>
          <w:lang w:eastAsia="en-US"/>
        </w:rPr>
        <w:t>PRILOG I.</w:t>
      </w:r>
    </w:p>
    <w:p w14:paraId="32265879" w14:textId="77777777" w:rsidR="002313C8" w:rsidRPr="00FA37D2" w:rsidRDefault="002313C8" w:rsidP="002313C8">
      <w:pPr>
        <w:keepNext/>
        <w:suppressAutoHyphens w:val="0"/>
        <w:rPr>
          <w:rFonts w:eastAsia="Calibri"/>
          <w:lang w:eastAsia="en-US"/>
        </w:rPr>
      </w:pPr>
      <w:r w:rsidRPr="00FA37D2">
        <w:rPr>
          <w:rFonts w:eastAsia="Calibri"/>
          <w:lang w:eastAsia="en-US"/>
        </w:rPr>
        <w:t>Tablica 1. Kapaciteti pravnih osoba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1977"/>
        <w:gridCol w:w="4903"/>
      </w:tblGrid>
      <w:tr w:rsidR="002313C8" w:rsidRPr="00FA37D2" w14:paraId="0AEBD7BE" w14:textId="77777777" w:rsidTr="009E2A6E">
        <w:trPr>
          <w:trHeight w:val="539"/>
        </w:trPr>
        <w:tc>
          <w:tcPr>
            <w:tcW w:w="2263" w:type="dxa"/>
            <w:tcBorders>
              <w:top w:val="single" w:sz="4" w:space="0" w:color="auto"/>
              <w:left w:val="single" w:sz="4" w:space="0" w:color="auto"/>
              <w:bottom w:val="single" w:sz="4" w:space="0" w:color="auto"/>
              <w:right w:val="single" w:sz="4" w:space="0" w:color="auto"/>
            </w:tcBorders>
            <w:vAlign w:val="center"/>
            <w:hideMark/>
          </w:tcPr>
          <w:p w14:paraId="041CE6C4" w14:textId="77777777" w:rsidR="002313C8" w:rsidRPr="00FA37D2" w:rsidRDefault="002313C8" w:rsidP="009E2A6E">
            <w:pPr>
              <w:suppressAutoHyphens w:val="0"/>
              <w:jc w:val="center"/>
              <w:rPr>
                <w:b/>
                <w:color w:val="000000"/>
                <w:lang w:eastAsia="hr-HR"/>
              </w:rPr>
            </w:pPr>
            <w:r w:rsidRPr="00FA37D2">
              <w:rPr>
                <w:b/>
                <w:color w:val="000000"/>
                <w:lang w:eastAsia="hr-HR"/>
              </w:rPr>
              <w:t>PRAVNA OSOBA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3CD9849" w14:textId="77777777" w:rsidR="002313C8" w:rsidRPr="00FA37D2" w:rsidRDefault="002313C8" w:rsidP="009E2A6E">
            <w:pPr>
              <w:suppressAutoHyphens w:val="0"/>
              <w:jc w:val="center"/>
              <w:rPr>
                <w:b/>
                <w:color w:val="000000"/>
                <w:lang w:eastAsia="hr-HR"/>
              </w:rPr>
            </w:pPr>
            <w:r w:rsidRPr="00FA37D2">
              <w:rPr>
                <w:b/>
                <w:color w:val="000000"/>
                <w:lang w:eastAsia="hr-HR"/>
              </w:rPr>
              <w:t>POPUNJENOST LJUDSTVOM</w:t>
            </w:r>
          </w:p>
        </w:tc>
        <w:tc>
          <w:tcPr>
            <w:tcW w:w="5239" w:type="dxa"/>
            <w:tcBorders>
              <w:top w:val="single" w:sz="4" w:space="0" w:color="auto"/>
              <w:left w:val="single" w:sz="4" w:space="0" w:color="auto"/>
              <w:bottom w:val="single" w:sz="4" w:space="0" w:color="auto"/>
              <w:right w:val="single" w:sz="4" w:space="0" w:color="auto"/>
            </w:tcBorders>
            <w:vAlign w:val="center"/>
            <w:hideMark/>
          </w:tcPr>
          <w:p w14:paraId="6158135E" w14:textId="77777777" w:rsidR="002313C8" w:rsidRPr="00FA37D2" w:rsidRDefault="002313C8" w:rsidP="009E2A6E">
            <w:pPr>
              <w:suppressAutoHyphens w:val="0"/>
              <w:jc w:val="center"/>
              <w:rPr>
                <w:b/>
                <w:color w:val="000000"/>
                <w:lang w:eastAsia="hr-HR"/>
              </w:rPr>
            </w:pPr>
            <w:r w:rsidRPr="00FA37D2">
              <w:rPr>
                <w:b/>
                <w:color w:val="000000"/>
                <w:lang w:eastAsia="hr-HR"/>
              </w:rPr>
              <w:t>MATERIJALNO-TEHNIČKA SREDSTVA</w:t>
            </w:r>
          </w:p>
        </w:tc>
      </w:tr>
      <w:tr w:rsidR="002313C8" w:rsidRPr="00FA37D2" w14:paraId="77CBF85D" w14:textId="77777777" w:rsidTr="009E2A6E">
        <w:trPr>
          <w:trHeight w:val="70"/>
        </w:trPr>
        <w:tc>
          <w:tcPr>
            <w:tcW w:w="2263" w:type="dxa"/>
            <w:tcBorders>
              <w:top w:val="single" w:sz="4" w:space="0" w:color="auto"/>
              <w:left w:val="single" w:sz="4" w:space="0" w:color="auto"/>
              <w:bottom w:val="single" w:sz="4" w:space="0" w:color="auto"/>
              <w:right w:val="single" w:sz="4" w:space="0" w:color="auto"/>
            </w:tcBorders>
            <w:vAlign w:val="center"/>
            <w:hideMark/>
          </w:tcPr>
          <w:p w14:paraId="14C0384B" w14:textId="77777777" w:rsidR="002313C8" w:rsidRPr="00FA37D2" w:rsidRDefault="002313C8" w:rsidP="009E2A6E">
            <w:pPr>
              <w:suppressAutoHyphens w:val="0"/>
              <w:rPr>
                <w:color w:val="000000"/>
                <w:lang w:eastAsia="hr-HR"/>
              </w:rPr>
            </w:pPr>
            <w:r w:rsidRPr="00FA37D2">
              <w:rPr>
                <w:color w:val="000000"/>
                <w:lang w:eastAsia="hr-HR"/>
              </w:rPr>
              <w:t>Osnovna škola Milke Trnine Križ /sportska dvorana/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D3C456D" w14:textId="77777777" w:rsidR="002313C8" w:rsidRPr="00FA37D2" w:rsidRDefault="002313C8" w:rsidP="009E2A6E">
            <w:pPr>
              <w:suppressAutoHyphens w:val="0"/>
              <w:jc w:val="center"/>
              <w:rPr>
                <w:color w:val="000000"/>
                <w:lang w:eastAsia="hr-HR"/>
              </w:rPr>
            </w:pPr>
            <w:r w:rsidRPr="00FA37D2">
              <w:rPr>
                <w:color w:val="000000"/>
                <w:lang w:eastAsia="hr-HR"/>
              </w:rPr>
              <w:t>50</w:t>
            </w:r>
          </w:p>
        </w:tc>
        <w:tc>
          <w:tcPr>
            <w:tcW w:w="5239" w:type="dxa"/>
            <w:tcBorders>
              <w:top w:val="single" w:sz="4" w:space="0" w:color="auto"/>
              <w:left w:val="single" w:sz="4" w:space="0" w:color="auto"/>
              <w:bottom w:val="single" w:sz="4" w:space="0" w:color="auto"/>
              <w:right w:val="single" w:sz="4" w:space="0" w:color="auto"/>
            </w:tcBorders>
            <w:vAlign w:val="center"/>
            <w:hideMark/>
          </w:tcPr>
          <w:p w14:paraId="7C403891" w14:textId="77777777" w:rsidR="002313C8" w:rsidRPr="00FA37D2" w:rsidRDefault="002313C8" w:rsidP="009E2A6E">
            <w:pPr>
              <w:suppressAutoHyphens w:val="0"/>
              <w:jc w:val="both"/>
              <w:rPr>
                <w:color w:val="000000"/>
                <w:lang w:eastAsia="hr-HR"/>
              </w:rPr>
            </w:pPr>
            <w:r w:rsidRPr="00FA37D2">
              <w:rPr>
                <w:color w:val="000000"/>
                <w:lang w:eastAsia="hr-HR"/>
              </w:rPr>
              <w:t>-smještajni kapacitet za zbrinjavanje unesrećenog stanovništva za vrijeme velikih nesreća ili katastrofa</w:t>
            </w:r>
          </w:p>
          <w:p w14:paraId="46C707F0" w14:textId="77777777" w:rsidR="002313C8" w:rsidRPr="00FA37D2" w:rsidRDefault="002313C8" w:rsidP="009E2A6E">
            <w:pPr>
              <w:suppressAutoHyphens w:val="0"/>
              <w:jc w:val="both"/>
              <w:rPr>
                <w:b/>
                <w:bCs/>
                <w:color w:val="000000"/>
                <w:lang w:eastAsia="hr-HR"/>
              </w:rPr>
            </w:pPr>
            <w:r w:rsidRPr="00FA37D2">
              <w:rPr>
                <w:color w:val="000000"/>
                <w:lang w:eastAsia="hr-HR"/>
              </w:rPr>
              <w:t>- kapacitet prihvata: 800</w:t>
            </w:r>
            <w:r w:rsidRPr="00FA37D2">
              <w:rPr>
                <w:b/>
                <w:bCs/>
                <w:color w:val="000000"/>
                <w:lang w:eastAsia="hr-HR"/>
              </w:rPr>
              <w:t xml:space="preserve"> </w:t>
            </w:r>
          </w:p>
          <w:p w14:paraId="5C88665D" w14:textId="77777777" w:rsidR="002313C8" w:rsidRPr="00FA37D2" w:rsidRDefault="002313C8" w:rsidP="009E2A6E">
            <w:pPr>
              <w:suppressAutoHyphens w:val="0"/>
              <w:jc w:val="both"/>
              <w:rPr>
                <w:color w:val="000000"/>
                <w:lang w:eastAsia="hr-HR"/>
              </w:rPr>
            </w:pPr>
            <w:r w:rsidRPr="00FA37D2">
              <w:rPr>
                <w:color w:val="000000"/>
                <w:lang w:eastAsia="hr-HR"/>
              </w:rPr>
              <w:t>- mogućnost pripreme toplih obroka</w:t>
            </w:r>
          </w:p>
        </w:tc>
      </w:tr>
      <w:tr w:rsidR="002313C8" w:rsidRPr="00FA37D2" w14:paraId="2519F1BD" w14:textId="77777777" w:rsidTr="009E2A6E">
        <w:trPr>
          <w:trHeight w:val="70"/>
        </w:trPr>
        <w:tc>
          <w:tcPr>
            <w:tcW w:w="2263" w:type="dxa"/>
            <w:tcBorders>
              <w:top w:val="single" w:sz="4" w:space="0" w:color="auto"/>
              <w:left w:val="single" w:sz="4" w:space="0" w:color="auto"/>
              <w:bottom w:val="single" w:sz="4" w:space="0" w:color="auto"/>
              <w:right w:val="single" w:sz="4" w:space="0" w:color="auto"/>
            </w:tcBorders>
            <w:vAlign w:val="center"/>
            <w:hideMark/>
          </w:tcPr>
          <w:p w14:paraId="67040E48" w14:textId="77777777" w:rsidR="002313C8" w:rsidRPr="00FA37D2" w:rsidRDefault="002313C8" w:rsidP="009E2A6E">
            <w:pPr>
              <w:suppressAutoHyphens w:val="0"/>
              <w:rPr>
                <w:color w:val="000000"/>
                <w:lang w:eastAsia="hr-HR"/>
              </w:rPr>
            </w:pPr>
            <w:r w:rsidRPr="00FA37D2">
              <w:rPr>
                <w:rFonts w:eastAsia="Calibri"/>
                <w:lang w:eastAsia="en-US"/>
              </w:rPr>
              <w:t>PICO FLOW CONTROLS d.o.o. Zagreb,</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1A4BBCC" w14:textId="77777777" w:rsidR="002313C8" w:rsidRPr="00FA37D2" w:rsidRDefault="002313C8" w:rsidP="009E2A6E">
            <w:pPr>
              <w:suppressAutoHyphens w:val="0"/>
              <w:jc w:val="center"/>
              <w:rPr>
                <w:color w:val="000000"/>
                <w:lang w:eastAsia="hr-HR"/>
              </w:rPr>
            </w:pPr>
            <w:r w:rsidRPr="00FA37D2">
              <w:rPr>
                <w:color w:val="000000"/>
                <w:lang w:eastAsia="hr-HR"/>
              </w:rPr>
              <w:t>10</w:t>
            </w:r>
          </w:p>
        </w:tc>
        <w:tc>
          <w:tcPr>
            <w:tcW w:w="5239" w:type="dxa"/>
            <w:tcBorders>
              <w:top w:val="single" w:sz="4" w:space="0" w:color="auto"/>
              <w:left w:val="single" w:sz="4" w:space="0" w:color="auto"/>
              <w:bottom w:val="single" w:sz="4" w:space="0" w:color="auto"/>
              <w:right w:val="single" w:sz="4" w:space="0" w:color="auto"/>
            </w:tcBorders>
            <w:vAlign w:val="center"/>
            <w:hideMark/>
          </w:tcPr>
          <w:p w14:paraId="47C53A34" w14:textId="77777777" w:rsidR="002313C8" w:rsidRPr="00FA37D2" w:rsidRDefault="002313C8" w:rsidP="009E2A6E">
            <w:pPr>
              <w:suppressAutoHyphens w:val="0"/>
              <w:rPr>
                <w:color w:val="000000"/>
                <w:lang w:eastAsia="hr-HR"/>
              </w:rPr>
            </w:pPr>
            <w:r w:rsidRPr="00FA37D2">
              <w:rPr>
                <w:color w:val="000000"/>
                <w:lang w:eastAsia="hr-HR"/>
              </w:rPr>
              <w:t>- građevinski strojevi</w:t>
            </w:r>
          </w:p>
          <w:p w14:paraId="7456C676" w14:textId="77777777" w:rsidR="002313C8" w:rsidRPr="00FA37D2" w:rsidRDefault="002313C8" w:rsidP="009E2A6E">
            <w:pPr>
              <w:suppressAutoHyphens w:val="0"/>
              <w:rPr>
                <w:color w:val="000000"/>
                <w:lang w:eastAsia="hr-HR"/>
              </w:rPr>
            </w:pPr>
            <w:r w:rsidRPr="00FA37D2">
              <w:rPr>
                <w:color w:val="000000"/>
                <w:lang w:eastAsia="hr-HR"/>
              </w:rPr>
              <w:t xml:space="preserve">- kamioni </w:t>
            </w:r>
          </w:p>
          <w:p w14:paraId="40089A73" w14:textId="77777777" w:rsidR="002313C8" w:rsidRPr="00FA37D2" w:rsidRDefault="002313C8" w:rsidP="009E2A6E">
            <w:pPr>
              <w:suppressAutoHyphens w:val="0"/>
              <w:rPr>
                <w:color w:val="000000"/>
                <w:lang w:eastAsia="hr-HR"/>
              </w:rPr>
            </w:pPr>
            <w:r w:rsidRPr="00FA37D2">
              <w:rPr>
                <w:color w:val="000000"/>
                <w:lang w:eastAsia="hr-HR"/>
              </w:rPr>
              <w:t>- kamionske dizalice</w:t>
            </w:r>
          </w:p>
        </w:tc>
      </w:tr>
      <w:tr w:rsidR="002313C8" w:rsidRPr="00FA37D2" w14:paraId="4ABB75F0" w14:textId="77777777" w:rsidTr="009E2A6E">
        <w:trPr>
          <w:trHeight w:val="70"/>
        </w:trPr>
        <w:tc>
          <w:tcPr>
            <w:tcW w:w="2263" w:type="dxa"/>
            <w:tcBorders>
              <w:top w:val="single" w:sz="4" w:space="0" w:color="auto"/>
              <w:left w:val="single" w:sz="4" w:space="0" w:color="auto"/>
              <w:bottom w:val="single" w:sz="4" w:space="0" w:color="auto"/>
              <w:right w:val="single" w:sz="4" w:space="0" w:color="auto"/>
            </w:tcBorders>
            <w:vAlign w:val="center"/>
            <w:hideMark/>
          </w:tcPr>
          <w:p w14:paraId="6F5BAFD5" w14:textId="77777777" w:rsidR="002313C8" w:rsidRPr="00FA37D2" w:rsidRDefault="002313C8" w:rsidP="009E2A6E">
            <w:pPr>
              <w:suppressAutoHyphens w:val="0"/>
              <w:rPr>
                <w:color w:val="000000"/>
                <w:lang w:eastAsia="hr-HR"/>
              </w:rPr>
            </w:pPr>
            <w:r w:rsidRPr="00FA37D2">
              <w:rPr>
                <w:color w:val="000000"/>
                <w:lang w:eastAsia="hr-HR"/>
              </w:rPr>
              <w:t>Poduzetnička zona Križ d.o.o. Križ</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B7565DB" w14:textId="77777777" w:rsidR="002313C8" w:rsidRPr="00FA37D2" w:rsidRDefault="002313C8" w:rsidP="009E2A6E">
            <w:pPr>
              <w:suppressAutoHyphens w:val="0"/>
              <w:jc w:val="center"/>
              <w:rPr>
                <w:color w:val="000000"/>
                <w:lang w:eastAsia="hr-HR"/>
              </w:rPr>
            </w:pPr>
            <w:r w:rsidRPr="00FA37D2">
              <w:rPr>
                <w:color w:val="000000"/>
                <w:lang w:eastAsia="hr-HR"/>
              </w:rPr>
              <w:t>20</w:t>
            </w:r>
          </w:p>
        </w:tc>
        <w:tc>
          <w:tcPr>
            <w:tcW w:w="5239" w:type="dxa"/>
            <w:tcBorders>
              <w:top w:val="single" w:sz="4" w:space="0" w:color="auto"/>
              <w:left w:val="single" w:sz="4" w:space="0" w:color="auto"/>
              <w:bottom w:val="single" w:sz="4" w:space="0" w:color="auto"/>
              <w:right w:val="single" w:sz="4" w:space="0" w:color="auto"/>
            </w:tcBorders>
            <w:vAlign w:val="center"/>
            <w:hideMark/>
          </w:tcPr>
          <w:p w14:paraId="51D1568D" w14:textId="77777777" w:rsidR="002313C8" w:rsidRPr="00FA37D2" w:rsidRDefault="002313C8" w:rsidP="009E2A6E">
            <w:pPr>
              <w:suppressAutoHyphens w:val="0"/>
              <w:jc w:val="both"/>
              <w:rPr>
                <w:color w:val="000000"/>
                <w:lang w:eastAsia="hr-HR"/>
              </w:rPr>
            </w:pPr>
            <w:r w:rsidRPr="00FA37D2">
              <w:rPr>
                <w:color w:val="000000"/>
                <w:lang w:eastAsia="hr-HR"/>
              </w:rPr>
              <w:t>- kombi vozila</w:t>
            </w:r>
          </w:p>
          <w:p w14:paraId="66F250D0" w14:textId="77777777" w:rsidR="002313C8" w:rsidRPr="00FA37D2" w:rsidRDefault="002313C8" w:rsidP="009E2A6E">
            <w:pPr>
              <w:suppressAutoHyphens w:val="0"/>
              <w:jc w:val="both"/>
              <w:rPr>
                <w:color w:val="000000"/>
                <w:lang w:eastAsia="hr-HR"/>
              </w:rPr>
            </w:pPr>
            <w:r w:rsidRPr="00FA37D2">
              <w:rPr>
                <w:color w:val="000000"/>
                <w:lang w:eastAsia="hr-HR"/>
              </w:rPr>
              <w:t xml:space="preserve">- osobno vozilo </w:t>
            </w:r>
          </w:p>
          <w:p w14:paraId="7913237C" w14:textId="77777777" w:rsidR="002313C8" w:rsidRPr="00FA37D2" w:rsidRDefault="002313C8" w:rsidP="009E2A6E">
            <w:pPr>
              <w:suppressAutoHyphens w:val="0"/>
              <w:jc w:val="both"/>
              <w:rPr>
                <w:color w:val="000000"/>
                <w:lang w:eastAsia="hr-HR"/>
              </w:rPr>
            </w:pPr>
            <w:r w:rsidRPr="00FA37D2">
              <w:rPr>
                <w:color w:val="000000"/>
                <w:lang w:eastAsia="hr-HR"/>
              </w:rPr>
              <w:t xml:space="preserve">- N1 vozilo </w:t>
            </w:r>
          </w:p>
          <w:p w14:paraId="6E4549C6" w14:textId="77777777" w:rsidR="002313C8" w:rsidRPr="00FA37D2" w:rsidRDefault="002313C8" w:rsidP="009E2A6E">
            <w:pPr>
              <w:suppressAutoHyphens w:val="0"/>
              <w:jc w:val="both"/>
              <w:rPr>
                <w:color w:val="000000"/>
                <w:lang w:eastAsia="hr-HR"/>
              </w:rPr>
            </w:pPr>
            <w:r w:rsidRPr="00FA37D2">
              <w:rPr>
                <w:color w:val="000000"/>
                <w:lang w:eastAsia="hr-HR"/>
              </w:rPr>
              <w:t>- bager</w:t>
            </w:r>
          </w:p>
          <w:p w14:paraId="732C2956" w14:textId="77777777" w:rsidR="002313C8" w:rsidRPr="00FA37D2" w:rsidRDefault="002313C8" w:rsidP="009E2A6E">
            <w:pPr>
              <w:suppressAutoHyphens w:val="0"/>
              <w:jc w:val="both"/>
              <w:rPr>
                <w:color w:val="000000"/>
                <w:lang w:eastAsia="hr-HR"/>
              </w:rPr>
            </w:pPr>
            <w:r w:rsidRPr="00FA37D2">
              <w:rPr>
                <w:color w:val="000000"/>
                <w:lang w:eastAsia="hr-HR"/>
              </w:rPr>
              <w:t xml:space="preserve">- traktor </w:t>
            </w:r>
          </w:p>
          <w:p w14:paraId="003AC48D" w14:textId="77777777" w:rsidR="002313C8" w:rsidRPr="00FA37D2" w:rsidRDefault="002313C8" w:rsidP="009E2A6E">
            <w:pPr>
              <w:suppressAutoHyphens w:val="0"/>
              <w:jc w:val="both"/>
              <w:rPr>
                <w:color w:val="000000"/>
                <w:lang w:eastAsia="hr-HR"/>
              </w:rPr>
            </w:pPr>
            <w:r w:rsidRPr="00FA37D2">
              <w:rPr>
                <w:color w:val="000000"/>
                <w:lang w:eastAsia="hr-HR"/>
              </w:rPr>
              <w:t xml:space="preserve">- prikolice </w:t>
            </w:r>
          </w:p>
          <w:p w14:paraId="699315E2" w14:textId="77777777" w:rsidR="002313C8" w:rsidRPr="00FA37D2" w:rsidRDefault="002313C8" w:rsidP="009E2A6E">
            <w:pPr>
              <w:suppressAutoHyphens w:val="0"/>
              <w:jc w:val="both"/>
              <w:rPr>
                <w:color w:val="000000"/>
                <w:highlight w:val="yellow"/>
                <w:lang w:eastAsia="hr-HR"/>
              </w:rPr>
            </w:pPr>
            <w:r w:rsidRPr="00FA37D2">
              <w:rPr>
                <w:color w:val="000000"/>
                <w:lang w:eastAsia="hr-HR"/>
              </w:rPr>
              <w:t xml:space="preserve">- pumpe i crijeva </w:t>
            </w:r>
          </w:p>
        </w:tc>
      </w:tr>
    </w:tbl>
    <w:p w14:paraId="14A86390" w14:textId="77777777" w:rsidR="002313C8" w:rsidRPr="00FA37D2" w:rsidRDefault="002313C8" w:rsidP="002313C8">
      <w:pPr>
        <w:keepNext/>
        <w:suppressAutoHyphens w:val="0"/>
        <w:rPr>
          <w:rFonts w:eastAsia="Calibri"/>
          <w:lang w:eastAsia="en-US"/>
        </w:rPr>
      </w:pPr>
    </w:p>
    <w:p w14:paraId="1B0049F5" w14:textId="77777777" w:rsidR="002313C8" w:rsidRPr="00FA37D2" w:rsidRDefault="002313C8" w:rsidP="002313C8">
      <w:pPr>
        <w:keepNext/>
        <w:suppressAutoHyphens w:val="0"/>
        <w:rPr>
          <w:rFonts w:eastAsia="Calibri"/>
          <w:lang w:eastAsia="en-US"/>
        </w:rPr>
      </w:pPr>
      <w:r w:rsidRPr="00FA37D2">
        <w:rPr>
          <w:rFonts w:eastAsia="Calibri"/>
          <w:lang w:eastAsia="en-US"/>
        </w:rPr>
        <w:t>Tablica 2. Zadaće pravnih osoba u sustavu civilne zaštite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4572"/>
        <w:gridCol w:w="2256"/>
      </w:tblGrid>
      <w:tr w:rsidR="002313C8" w:rsidRPr="00FA37D2" w14:paraId="4EADF155" w14:textId="77777777" w:rsidTr="009E2A6E">
        <w:trPr>
          <w:trHeight w:val="539"/>
        </w:trPr>
        <w:tc>
          <w:tcPr>
            <w:tcW w:w="2234" w:type="dxa"/>
            <w:tcBorders>
              <w:top w:val="single" w:sz="4" w:space="0" w:color="auto"/>
              <w:left w:val="single" w:sz="4" w:space="0" w:color="auto"/>
              <w:bottom w:val="single" w:sz="4" w:space="0" w:color="auto"/>
              <w:right w:val="single" w:sz="4" w:space="0" w:color="auto"/>
            </w:tcBorders>
            <w:vAlign w:val="center"/>
            <w:hideMark/>
          </w:tcPr>
          <w:p w14:paraId="7521E9C8" w14:textId="77777777" w:rsidR="002313C8" w:rsidRPr="00FA37D2" w:rsidRDefault="002313C8" w:rsidP="009E2A6E">
            <w:pPr>
              <w:suppressAutoHyphens w:val="0"/>
              <w:jc w:val="center"/>
              <w:rPr>
                <w:b/>
                <w:color w:val="000000"/>
                <w:lang w:eastAsia="hr-HR"/>
              </w:rPr>
            </w:pPr>
            <w:r w:rsidRPr="00FA37D2">
              <w:rPr>
                <w:b/>
                <w:color w:val="000000"/>
                <w:lang w:eastAsia="hr-HR"/>
              </w:rPr>
              <w:t>PRAVNA OSOBA</w:t>
            </w:r>
          </w:p>
        </w:tc>
        <w:tc>
          <w:tcPr>
            <w:tcW w:w="4572" w:type="dxa"/>
            <w:tcBorders>
              <w:top w:val="single" w:sz="4" w:space="0" w:color="auto"/>
              <w:left w:val="single" w:sz="4" w:space="0" w:color="auto"/>
              <w:bottom w:val="single" w:sz="4" w:space="0" w:color="auto"/>
              <w:right w:val="single" w:sz="4" w:space="0" w:color="auto"/>
            </w:tcBorders>
            <w:vAlign w:val="center"/>
            <w:hideMark/>
          </w:tcPr>
          <w:p w14:paraId="31129D2F" w14:textId="77777777" w:rsidR="002313C8" w:rsidRPr="00FA37D2" w:rsidRDefault="002313C8" w:rsidP="009E2A6E">
            <w:pPr>
              <w:suppressAutoHyphens w:val="0"/>
              <w:jc w:val="center"/>
              <w:rPr>
                <w:b/>
                <w:color w:val="000000"/>
                <w:lang w:eastAsia="hr-HR"/>
              </w:rPr>
            </w:pPr>
            <w:r w:rsidRPr="00FA37D2">
              <w:rPr>
                <w:b/>
                <w:color w:val="000000"/>
                <w:lang w:eastAsia="hr-HR"/>
              </w:rPr>
              <w:t>UGROZA</w:t>
            </w:r>
          </w:p>
        </w:tc>
        <w:tc>
          <w:tcPr>
            <w:tcW w:w="2256" w:type="dxa"/>
            <w:tcBorders>
              <w:top w:val="single" w:sz="4" w:space="0" w:color="auto"/>
              <w:left w:val="single" w:sz="4" w:space="0" w:color="auto"/>
              <w:bottom w:val="single" w:sz="4" w:space="0" w:color="auto"/>
              <w:right w:val="single" w:sz="4" w:space="0" w:color="auto"/>
            </w:tcBorders>
            <w:vAlign w:val="center"/>
            <w:hideMark/>
          </w:tcPr>
          <w:p w14:paraId="3224F3E9" w14:textId="77777777" w:rsidR="002313C8" w:rsidRPr="00FA37D2" w:rsidRDefault="002313C8" w:rsidP="009E2A6E">
            <w:pPr>
              <w:suppressAutoHyphens w:val="0"/>
              <w:jc w:val="center"/>
              <w:rPr>
                <w:b/>
                <w:color w:val="000000"/>
                <w:lang w:eastAsia="hr-HR"/>
              </w:rPr>
            </w:pPr>
            <w:r w:rsidRPr="00FA37D2">
              <w:rPr>
                <w:b/>
                <w:color w:val="000000"/>
                <w:lang w:eastAsia="hr-HR"/>
              </w:rPr>
              <w:t>MJERE CIVILNE ZAŠTITE</w:t>
            </w:r>
          </w:p>
        </w:tc>
      </w:tr>
      <w:tr w:rsidR="002313C8" w:rsidRPr="00FA37D2" w14:paraId="1F3CE8C1" w14:textId="77777777" w:rsidTr="009E2A6E">
        <w:trPr>
          <w:trHeight w:val="193"/>
        </w:trPr>
        <w:tc>
          <w:tcPr>
            <w:tcW w:w="2234" w:type="dxa"/>
            <w:vMerge w:val="restart"/>
            <w:tcBorders>
              <w:top w:val="single" w:sz="4" w:space="0" w:color="auto"/>
              <w:left w:val="single" w:sz="4" w:space="0" w:color="auto"/>
              <w:bottom w:val="single" w:sz="4" w:space="0" w:color="auto"/>
              <w:right w:val="single" w:sz="4" w:space="0" w:color="auto"/>
            </w:tcBorders>
            <w:vAlign w:val="center"/>
            <w:hideMark/>
          </w:tcPr>
          <w:p w14:paraId="021032DC" w14:textId="77777777" w:rsidR="002313C8" w:rsidRPr="00FA37D2" w:rsidRDefault="002313C8" w:rsidP="009E2A6E">
            <w:pPr>
              <w:suppressAutoHyphens w:val="0"/>
              <w:rPr>
                <w:color w:val="000000"/>
                <w:lang w:eastAsia="hr-HR"/>
              </w:rPr>
            </w:pPr>
            <w:r w:rsidRPr="00FA37D2">
              <w:rPr>
                <w:color w:val="000000"/>
                <w:lang w:eastAsia="hr-HR"/>
              </w:rPr>
              <w:t xml:space="preserve">Osnovna škola Milke </w:t>
            </w:r>
          </w:p>
          <w:p w14:paraId="427BC164" w14:textId="77777777" w:rsidR="002313C8" w:rsidRPr="00FA37D2" w:rsidRDefault="002313C8" w:rsidP="009E2A6E">
            <w:pPr>
              <w:suppressAutoHyphens w:val="0"/>
              <w:rPr>
                <w:color w:val="000000"/>
                <w:lang w:eastAsia="hr-HR"/>
              </w:rPr>
            </w:pPr>
            <w:r w:rsidRPr="00FA37D2">
              <w:rPr>
                <w:color w:val="000000"/>
                <w:lang w:eastAsia="hr-HR"/>
              </w:rPr>
              <w:t>Trnine Križ /sportska dvorana/</w:t>
            </w:r>
          </w:p>
        </w:tc>
        <w:tc>
          <w:tcPr>
            <w:tcW w:w="4572" w:type="dxa"/>
            <w:tcBorders>
              <w:top w:val="single" w:sz="4" w:space="0" w:color="auto"/>
              <w:left w:val="single" w:sz="4" w:space="0" w:color="auto"/>
              <w:bottom w:val="single" w:sz="4" w:space="0" w:color="auto"/>
              <w:right w:val="single" w:sz="4" w:space="0" w:color="auto"/>
            </w:tcBorders>
            <w:vAlign w:val="center"/>
            <w:hideMark/>
          </w:tcPr>
          <w:p w14:paraId="20B6FE43" w14:textId="77777777" w:rsidR="002313C8" w:rsidRPr="00FA37D2" w:rsidRDefault="002313C8" w:rsidP="009E2A6E">
            <w:pPr>
              <w:suppressAutoHyphens w:val="0"/>
              <w:rPr>
                <w:b/>
                <w:color w:val="000000"/>
                <w:lang w:eastAsia="hr-HR"/>
              </w:rPr>
            </w:pPr>
            <w:r w:rsidRPr="00FA37D2">
              <w:rPr>
                <w:color w:val="000000"/>
                <w:lang w:eastAsia="hr-HR"/>
              </w:rPr>
              <w:t xml:space="preserve">Vjetar </w:t>
            </w:r>
          </w:p>
        </w:tc>
        <w:tc>
          <w:tcPr>
            <w:tcW w:w="2256" w:type="dxa"/>
            <w:vMerge w:val="restart"/>
            <w:tcBorders>
              <w:top w:val="single" w:sz="4" w:space="0" w:color="auto"/>
              <w:left w:val="single" w:sz="4" w:space="0" w:color="auto"/>
              <w:bottom w:val="single" w:sz="4" w:space="0" w:color="auto"/>
              <w:right w:val="single" w:sz="4" w:space="0" w:color="auto"/>
            </w:tcBorders>
            <w:vAlign w:val="center"/>
            <w:hideMark/>
          </w:tcPr>
          <w:p w14:paraId="27450E28" w14:textId="77777777" w:rsidR="002313C8" w:rsidRPr="00FA37D2" w:rsidRDefault="002313C8" w:rsidP="009E2A6E">
            <w:pPr>
              <w:suppressAutoHyphens w:val="0"/>
              <w:rPr>
                <w:color w:val="000000"/>
                <w:lang w:eastAsia="hr-HR"/>
              </w:rPr>
            </w:pPr>
            <w:r w:rsidRPr="00FA37D2">
              <w:rPr>
                <w:color w:val="000000"/>
                <w:lang w:eastAsia="hr-HR"/>
              </w:rPr>
              <w:t>Zbrinjavanje stanovništva</w:t>
            </w:r>
          </w:p>
        </w:tc>
      </w:tr>
      <w:tr w:rsidR="002313C8" w:rsidRPr="00FA37D2" w14:paraId="1741CA53" w14:textId="77777777" w:rsidTr="009E2A6E">
        <w:trPr>
          <w:trHeight w:val="2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B9EDE1" w14:textId="77777777" w:rsidR="002313C8" w:rsidRPr="00FA37D2" w:rsidRDefault="002313C8" w:rsidP="009E2A6E">
            <w:pPr>
              <w:suppressAutoHyphens w:val="0"/>
              <w:spacing w:line="256" w:lineRule="auto"/>
              <w:rPr>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3DE7D2AA" w14:textId="77777777" w:rsidR="002313C8" w:rsidRPr="00FA37D2" w:rsidRDefault="002313C8" w:rsidP="009E2A6E">
            <w:pPr>
              <w:suppressAutoHyphens w:val="0"/>
              <w:rPr>
                <w:b/>
                <w:color w:val="000000"/>
                <w:lang w:eastAsia="hr-HR"/>
              </w:rPr>
            </w:pPr>
            <w:r w:rsidRPr="00FA37D2">
              <w:rPr>
                <w:color w:val="000000"/>
                <w:lang w:eastAsia="hr-HR"/>
              </w:rPr>
              <w:t>Poplave izazvane izlijevanjem kopnenih vodenih tijela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99C67" w14:textId="77777777" w:rsidR="002313C8" w:rsidRPr="00FA37D2" w:rsidRDefault="002313C8" w:rsidP="009E2A6E">
            <w:pPr>
              <w:suppressAutoHyphens w:val="0"/>
              <w:spacing w:line="256" w:lineRule="auto"/>
              <w:rPr>
                <w:color w:val="000000"/>
                <w:lang w:eastAsia="hr-HR"/>
              </w:rPr>
            </w:pPr>
          </w:p>
        </w:tc>
      </w:tr>
      <w:tr w:rsidR="002313C8" w:rsidRPr="00FA37D2" w14:paraId="6950176D" w14:textId="77777777" w:rsidTr="009E2A6E">
        <w:trPr>
          <w:trHeight w:val="2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FBA0C1" w14:textId="77777777" w:rsidR="002313C8" w:rsidRPr="00FA37D2" w:rsidRDefault="002313C8" w:rsidP="009E2A6E">
            <w:pPr>
              <w:suppressAutoHyphens w:val="0"/>
              <w:spacing w:line="256" w:lineRule="auto"/>
              <w:rPr>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3D52DFD9" w14:textId="77777777" w:rsidR="002313C8" w:rsidRPr="00FA37D2" w:rsidRDefault="002313C8" w:rsidP="009E2A6E">
            <w:pPr>
              <w:suppressAutoHyphens w:val="0"/>
              <w:rPr>
                <w:b/>
                <w:color w:val="000000"/>
                <w:lang w:eastAsia="hr-HR"/>
              </w:rPr>
            </w:pPr>
            <w:r w:rsidRPr="00FA37D2">
              <w:rPr>
                <w:color w:val="000000"/>
                <w:lang w:eastAsia="hr-HR"/>
              </w:rPr>
              <w:t>Potres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624DD1" w14:textId="77777777" w:rsidR="002313C8" w:rsidRPr="00FA37D2" w:rsidRDefault="002313C8" w:rsidP="009E2A6E">
            <w:pPr>
              <w:suppressAutoHyphens w:val="0"/>
              <w:spacing w:line="256" w:lineRule="auto"/>
              <w:rPr>
                <w:color w:val="000000"/>
                <w:lang w:eastAsia="hr-HR"/>
              </w:rPr>
            </w:pPr>
          </w:p>
        </w:tc>
      </w:tr>
      <w:tr w:rsidR="002313C8" w:rsidRPr="00FA37D2" w14:paraId="18376F09" w14:textId="77777777" w:rsidTr="009E2A6E">
        <w:trPr>
          <w:trHeight w:val="2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9F9BE5" w14:textId="77777777" w:rsidR="002313C8" w:rsidRPr="00FA37D2" w:rsidRDefault="002313C8" w:rsidP="009E2A6E">
            <w:pPr>
              <w:suppressAutoHyphens w:val="0"/>
              <w:spacing w:line="256" w:lineRule="auto"/>
              <w:rPr>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462C7E3A" w14:textId="77777777" w:rsidR="002313C8" w:rsidRPr="00FA37D2" w:rsidRDefault="002313C8" w:rsidP="009E2A6E">
            <w:pPr>
              <w:suppressAutoHyphens w:val="0"/>
              <w:rPr>
                <w:color w:val="000000"/>
                <w:lang w:eastAsia="hr-HR"/>
              </w:rPr>
            </w:pPr>
            <w:r w:rsidRPr="00FA37D2">
              <w:rPr>
                <w:lang w:eastAsia="en-US"/>
              </w:rPr>
              <w:t>Industrijske nesreće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F34F56" w14:textId="77777777" w:rsidR="002313C8" w:rsidRPr="00FA37D2" w:rsidRDefault="002313C8" w:rsidP="009E2A6E">
            <w:pPr>
              <w:suppressAutoHyphens w:val="0"/>
              <w:spacing w:line="256" w:lineRule="auto"/>
              <w:rPr>
                <w:color w:val="000000"/>
                <w:lang w:eastAsia="hr-HR"/>
              </w:rPr>
            </w:pPr>
          </w:p>
        </w:tc>
      </w:tr>
      <w:tr w:rsidR="002313C8" w:rsidRPr="00FA37D2" w14:paraId="5C037BAD" w14:textId="77777777" w:rsidTr="009E2A6E">
        <w:trPr>
          <w:trHeight w:val="2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AB691D" w14:textId="77777777" w:rsidR="002313C8" w:rsidRPr="00FA37D2" w:rsidRDefault="002313C8" w:rsidP="009E2A6E">
            <w:pPr>
              <w:suppressAutoHyphens w:val="0"/>
              <w:spacing w:line="256" w:lineRule="auto"/>
              <w:rPr>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47EC43E5" w14:textId="77777777" w:rsidR="002313C8" w:rsidRPr="00FA37D2" w:rsidRDefault="002313C8" w:rsidP="009E2A6E">
            <w:pPr>
              <w:suppressAutoHyphens w:val="0"/>
              <w:rPr>
                <w:color w:val="000000"/>
                <w:lang w:eastAsia="hr-HR"/>
              </w:rPr>
            </w:pPr>
            <w:r w:rsidRPr="00FA37D2">
              <w:rPr>
                <w:lang w:eastAsia="en-US"/>
              </w:rPr>
              <w:t>Degradacija tla (klizišta)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F5712C" w14:textId="77777777" w:rsidR="002313C8" w:rsidRPr="00FA37D2" w:rsidRDefault="002313C8" w:rsidP="009E2A6E">
            <w:pPr>
              <w:suppressAutoHyphens w:val="0"/>
              <w:spacing w:line="256" w:lineRule="auto"/>
              <w:rPr>
                <w:color w:val="000000"/>
                <w:lang w:eastAsia="hr-HR"/>
              </w:rPr>
            </w:pPr>
          </w:p>
        </w:tc>
      </w:tr>
      <w:tr w:rsidR="002313C8" w:rsidRPr="00FA37D2" w14:paraId="035E5847" w14:textId="77777777" w:rsidTr="009E2A6E">
        <w:trPr>
          <w:trHeight w:val="70"/>
        </w:trPr>
        <w:tc>
          <w:tcPr>
            <w:tcW w:w="2234" w:type="dxa"/>
            <w:vMerge w:val="restart"/>
            <w:tcBorders>
              <w:top w:val="single" w:sz="4" w:space="0" w:color="auto"/>
              <w:left w:val="single" w:sz="4" w:space="0" w:color="auto"/>
              <w:bottom w:val="single" w:sz="4" w:space="0" w:color="auto"/>
              <w:right w:val="single" w:sz="4" w:space="0" w:color="auto"/>
            </w:tcBorders>
            <w:vAlign w:val="center"/>
            <w:hideMark/>
          </w:tcPr>
          <w:p w14:paraId="0CAC7BC2" w14:textId="77777777" w:rsidR="002313C8" w:rsidRPr="00FA37D2" w:rsidRDefault="002313C8" w:rsidP="009E2A6E">
            <w:pPr>
              <w:suppressAutoHyphens w:val="0"/>
              <w:rPr>
                <w:b/>
                <w:color w:val="000000"/>
                <w:lang w:eastAsia="hr-HR"/>
              </w:rPr>
            </w:pPr>
            <w:r w:rsidRPr="00FA37D2">
              <w:rPr>
                <w:rFonts w:eastAsia="Calibri"/>
                <w:lang w:eastAsia="en-US"/>
              </w:rPr>
              <w:t>PICO FLOW CONTROLS d.o.o. Zagreb,</w:t>
            </w:r>
          </w:p>
        </w:tc>
        <w:tc>
          <w:tcPr>
            <w:tcW w:w="4572" w:type="dxa"/>
            <w:tcBorders>
              <w:top w:val="single" w:sz="4" w:space="0" w:color="auto"/>
              <w:left w:val="single" w:sz="4" w:space="0" w:color="auto"/>
              <w:bottom w:val="single" w:sz="4" w:space="0" w:color="auto"/>
              <w:right w:val="single" w:sz="4" w:space="0" w:color="auto"/>
            </w:tcBorders>
            <w:vAlign w:val="center"/>
            <w:hideMark/>
          </w:tcPr>
          <w:p w14:paraId="50148822" w14:textId="77777777" w:rsidR="002313C8" w:rsidRPr="00FA37D2" w:rsidRDefault="002313C8" w:rsidP="009E2A6E">
            <w:pPr>
              <w:suppressAutoHyphens w:val="0"/>
              <w:rPr>
                <w:color w:val="000000"/>
                <w:lang w:eastAsia="hr-HR"/>
              </w:rPr>
            </w:pPr>
            <w:r w:rsidRPr="00FA37D2">
              <w:rPr>
                <w:color w:val="000000"/>
                <w:lang w:eastAsia="hr-HR"/>
              </w:rPr>
              <w:t>Potres</w:t>
            </w:r>
          </w:p>
        </w:tc>
        <w:tc>
          <w:tcPr>
            <w:tcW w:w="2256" w:type="dxa"/>
            <w:vMerge w:val="restart"/>
            <w:tcBorders>
              <w:top w:val="single" w:sz="4" w:space="0" w:color="auto"/>
              <w:left w:val="single" w:sz="4" w:space="0" w:color="auto"/>
              <w:bottom w:val="single" w:sz="4" w:space="0" w:color="auto"/>
              <w:right w:val="single" w:sz="4" w:space="0" w:color="auto"/>
            </w:tcBorders>
            <w:vAlign w:val="center"/>
            <w:hideMark/>
          </w:tcPr>
          <w:p w14:paraId="3EB76535" w14:textId="77777777" w:rsidR="002313C8" w:rsidRPr="00FA37D2" w:rsidRDefault="002313C8" w:rsidP="009E2A6E">
            <w:pPr>
              <w:suppressAutoHyphens w:val="0"/>
              <w:rPr>
                <w:bCs/>
                <w:color w:val="000000"/>
                <w:lang w:eastAsia="hr-HR"/>
              </w:rPr>
            </w:pPr>
            <w:r w:rsidRPr="00FA37D2">
              <w:rPr>
                <w:bCs/>
                <w:color w:val="000000"/>
                <w:lang w:eastAsia="hr-HR"/>
              </w:rPr>
              <w:t>Sanacija terena</w:t>
            </w:r>
          </w:p>
          <w:p w14:paraId="1CB26877" w14:textId="77777777" w:rsidR="002313C8" w:rsidRPr="00FA37D2" w:rsidRDefault="002313C8" w:rsidP="009E2A6E">
            <w:pPr>
              <w:suppressAutoHyphens w:val="0"/>
              <w:rPr>
                <w:bCs/>
                <w:color w:val="000000"/>
                <w:lang w:eastAsia="hr-HR"/>
              </w:rPr>
            </w:pPr>
            <w:r w:rsidRPr="00FA37D2">
              <w:rPr>
                <w:bCs/>
                <w:color w:val="000000"/>
                <w:lang w:eastAsia="hr-HR"/>
              </w:rPr>
              <w:t>(raščišćavanje ruševina, dovoz i odvoz materijala, dr. sukladno raspoloživim sredstvima)</w:t>
            </w:r>
          </w:p>
        </w:tc>
      </w:tr>
      <w:tr w:rsidR="002313C8" w:rsidRPr="00FA37D2" w14:paraId="5961FDBC" w14:textId="77777777" w:rsidTr="009E2A6E">
        <w:trPr>
          <w:trHeight w:val="2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6D545D" w14:textId="77777777" w:rsidR="002313C8" w:rsidRPr="00FA37D2" w:rsidRDefault="002313C8" w:rsidP="009E2A6E">
            <w:pPr>
              <w:suppressAutoHyphens w:val="0"/>
              <w:spacing w:line="256" w:lineRule="auto"/>
              <w:rPr>
                <w:b/>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5E4A52F1" w14:textId="77777777" w:rsidR="002313C8" w:rsidRPr="00FA37D2" w:rsidRDefault="002313C8" w:rsidP="009E2A6E">
            <w:pPr>
              <w:suppressAutoHyphens w:val="0"/>
              <w:rPr>
                <w:color w:val="000000"/>
                <w:lang w:eastAsia="hr-HR"/>
              </w:rPr>
            </w:pPr>
            <w:r w:rsidRPr="00FA37D2">
              <w:rPr>
                <w:lang w:eastAsia="en-US"/>
              </w:rPr>
              <w:t>Poplave nastale izlijevanjem kopnenih vodenih tijela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5CDB9D" w14:textId="77777777" w:rsidR="002313C8" w:rsidRPr="00FA37D2" w:rsidRDefault="002313C8" w:rsidP="009E2A6E">
            <w:pPr>
              <w:suppressAutoHyphens w:val="0"/>
              <w:spacing w:line="256" w:lineRule="auto"/>
              <w:rPr>
                <w:bCs/>
                <w:color w:val="000000"/>
                <w:lang w:eastAsia="hr-HR"/>
              </w:rPr>
            </w:pPr>
          </w:p>
        </w:tc>
      </w:tr>
      <w:tr w:rsidR="002313C8" w:rsidRPr="00FA37D2" w14:paraId="3707E7D6" w14:textId="77777777" w:rsidTr="009E2A6E">
        <w:trPr>
          <w:trHeight w:val="3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4FFE20" w14:textId="77777777" w:rsidR="002313C8" w:rsidRPr="00FA37D2" w:rsidRDefault="002313C8" w:rsidP="009E2A6E">
            <w:pPr>
              <w:suppressAutoHyphens w:val="0"/>
              <w:spacing w:line="256" w:lineRule="auto"/>
              <w:rPr>
                <w:b/>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5AD4C985" w14:textId="77777777" w:rsidR="002313C8" w:rsidRPr="00FA37D2" w:rsidRDefault="002313C8" w:rsidP="009E2A6E">
            <w:pPr>
              <w:suppressAutoHyphens w:val="0"/>
              <w:rPr>
                <w:color w:val="000000"/>
                <w:lang w:eastAsia="hr-HR"/>
              </w:rPr>
            </w:pPr>
            <w:r w:rsidRPr="00FA37D2">
              <w:rPr>
                <w:lang w:eastAsia="en-US"/>
              </w:rPr>
              <w:t>Degradacija tla (klizišta)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43E07D" w14:textId="77777777" w:rsidR="002313C8" w:rsidRPr="00FA37D2" w:rsidRDefault="002313C8" w:rsidP="009E2A6E">
            <w:pPr>
              <w:suppressAutoHyphens w:val="0"/>
              <w:spacing w:line="256" w:lineRule="auto"/>
              <w:rPr>
                <w:bCs/>
                <w:color w:val="000000"/>
                <w:lang w:eastAsia="hr-HR"/>
              </w:rPr>
            </w:pPr>
          </w:p>
        </w:tc>
      </w:tr>
      <w:tr w:rsidR="002313C8" w:rsidRPr="00FA37D2" w14:paraId="79D43900" w14:textId="77777777" w:rsidTr="009E2A6E">
        <w:trPr>
          <w:trHeight w:val="70"/>
        </w:trPr>
        <w:tc>
          <w:tcPr>
            <w:tcW w:w="2234" w:type="dxa"/>
            <w:vMerge w:val="restart"/>
            <w:tcBorders>
              <w:top w:val="single" w:sz="4" w:space="0" w:color="auto"/>
              <w:left w:val="single" w:sz="4" w:space="0" w:color="auto"/>
              <w:bottom w:val="single" w:sz="4" w:space="0" w:color="auto"/>
              <w:right w:val="single" w:sz="4" w:space="0" w:color="auto"/>
            </w:tcBorders>
            <w:vAlign w:val="center"/>
          </w:tcPr>
          <w:p w14:paraId="4555E112" w14:textId="77777777" w:rsidR="002313C8" w:rsidRPr="00FA37D2" w:rsidRDefault="002313C8" w:rsidP="009E2A6E">
            <w:pPr>
              <w:suppressAutoHyphens w:val="0"/>
              <w:contextualSpacing/>
              <w:rPr>
                <w:rFonts w:eastAsia="Calibri"/>
                <w:lang w:eastAsia="en-US"/>
              </w:rPr>
            </w:pPr>
            <w:r w:rsidRPr="00FA37D2">
              <w:rPr>
                <w:rFonts w:eastAsia="Calibri"/>
                <w:lang w:eastAsia="en-US"/>
              </w:rPr>
              <w:t>Poduzetnička zona Križ d.o.o. Križ.</w:t>
            </w:r>
          </w:p>
          <w:p w14:paraId="0AA851B3" w14:textId="77777777" w:rsidR="002313C8" w:rsidRPr="00FA37D2" w:rsidRDefault="002313C8" w:rsidP="009E2A6E">
            <w:pPr>
              <w:suppressAutoHyphens w:val="0"/>
              <w:rPr>
                <w:b/>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7652F18D" w14:textId="77777777" w:rsidR="002313C8" w:rsidRPr="00FA37D2" w:rsidRDefault="002313C8" w:rsidP="009E2A6E">
            <w:pPr>
              <w:suppressAutoHyphens w:val="0"/>
              <w:rPr>
                <w:b/>
                <w:color w:val="000000"/>
                <w:lang w:eastAsia="hr-HR"/>
              </w:rPr>
            </w:pPr>
            <w:r w:rsidRPr="00FA37D2">
              <w:rPr>
                <w:color w:val="000000"/>
                <w:lang w:eastAsia="hr-HR"/>
              </w:rPr>
              <w:t>Potres</w:t>
            </w:r>
          </w:p>
        </w:tc>
        <w:tc>
          <w:tcPr>
            <w:tcW w:w="2256" w:type="dxa"/>
            <w:vMerge w:val="restart"/>
            <w:tcBorders>
              <w:top w:val="single" w:sz="4" w:space="0" w:color="auto"/>
              <w:left w:val="single" w:sz="4" w:space="0" w:color="auto"/>
              <w:bottom w:val="single" w:sz="4" w:space="0" w:color="auto"/>
              <w:right w:val="single" w:sz="4" w:space="0" w:color="auto"/>
            </w:tcBorders>
            <w:vAlign w:val="center"/>
            <w:hideMark/>
          </w:tcPr>
          <w:p w14:paraId="6709B0E5" w14:textId="77777777" w:rsidR="002313C8" w:rsidRPr="00FA37D2" w:rsidRDefault="002313C8" w:rsidP="009E2A6E">
            <w:pPr>
              <w:suppressAutoHyphens w:val="0"/>
              <w:rPr>
                <w:bCs/>
                <w:color w:val="000000"/>
                <w:lang w:eastAsia="hr-HR"/>
              </w:rPr>
            </w:pPr>
            <w:r w:rsidRPr="00FA37D2">
              <w:rPr>
                <w:bCs/>
                <w:color w:val="000000"/>
                <w:lang w:eastAsia="hr-HR"/>
              </w:rPr>
              <w:t>Sanacija terena (raščišćavanje ruševina, dovoz i odvoz materijala, tla i dr. sukladno raspoloživim sredstvima)</w:t>
            </w:r>
          </w:p>
        </w:tc>
      </w:tr>
      <w:tr w:rsidR="002313C8" w:rsidRPr="00FA37D2" w14:paraId="4A3BEF9C" w14:textId="77777777" w:rsidTr="009E2A6E">
        <w:trPr>
          <w:trHeight w:val="2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9B9FD9" w14:textId="77777777" w:rsidR="002313C8" w:rsidRPr="00FA37D2" w:rsidRDefault="002313C8" w:rsidP="009E2A6E">
            <w:pPr>
              <w:suppressAutoHyphens w:val="0"/>
              <w:spacing w:line="256" w:lineRule="auto"/>
              <w:rPr>
                <w:b/>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36502292" w14:textId="77777777" w:rsidR="002313C8" w:rsidRPr="00FA37D2" w:rsidRDefault="002313C8" w:rsidP="009E2A6E">
            <w:pPr>
              <w:suppressAutoHyphens w:val="0"/>
              <w:rPr>
                <w:b/>
                <w:color w:val="000000"/>
                <w:lang w:eastAsia="hr-HR"/>
              </w:rPr>
            </w:pPr>
            <w:r w:rsidRPr="00FA37D2">
              <w:rPr>
                <w:lang w:eastAsia="en-US"/>
              </w:rPr>
              <w:t>Poplave nastale izlijevanjem kopnenih vodenih tijela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4B139B" w14:textId="77777777" w:rsidR="002313C8" w:rsidRPr="00FA37D2" w:rsidRDefault="002313C8" w:rsidP="009E2A6E">
            <w:pPr>
              <w:suppressAutoHyphens w:val="0"/>
              <w:spacing w:line="256" w:lineRule="auto"/>
              <w:rPr>
                <w:bCs/>
                <w:color w:val="000000"/>
                <w:lang w:eastAsia="hr-HR"/>
              </w:rPr>
            </w:pPr>
          </w:p>
        </w:tc>
      </w:tr>
      <w:tr w:rsidR="002313C8" w:rsidRPr="00FA37D2" w14:paraId="6859F3C4" w14:textId="77777777" w:rsidTr="009E2A6E">
        <w:trPr>
          <w:trHeight w:val="2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640664" w14:textId="77777777" w:rsidR="002313C8" w:rsidRPr="00FA37D2" w:rsidRDefault="002313C8" w:rsidP="009E2A6E">
            <w:pPr>
              <w:suppressAutoHyphens w:val="0"/>
              <w:spacing w:line="256" w:lineRule="auto"/>
              <w:rPr>
                <w:b/>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3056188D" w14:textId="77777777" w:rsidR="002313C8" w:rsidRPr="00FA37D2" w:rsidRDefault="002313C8" w:rsidP="009E2A6E">
            <w:pPr>
              <w:suppressAutoHyphens w:val="0"/>
              <w:rPr>
                <w:b/>
                <w:color w:val="000000"/>
                <w:lang w:eastAsia="hr-HR"/>
              </w:rPr>
            </w:pPr>
            <w:r w:rsidRPr="00FA37D2">
              <w:rPr>
                <w:lang w:eastAsia="en-US"/>
              </w:rPr>
              <w:t>Degradacija tla (klizišta)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F89430" w14:textId="77777777" w:rsidR="002313C8" w:rsidRPr="00FA37D2" w:rsidRDefault="002313C8" w:rsidP="009E2A6E">
            <w:pPr>
              <w:suppressAutoHyphens w:val="0"/>
              <w:spacing w:line="256" w:lineRule="auto"/>
              <w:rPr>
                <w:bCs/>
                <w:color w:val="000000"/>
                <w:lang w:eastAsia="hr-HR"/>
              </w:rPr>
            </w:pPr>
          </w:p>
        </w:tc>
      </w:tr>
    </w:tbl>
    <w:p w14:paraId="5DE989A2" w14:textId="28BE5010" w:rsidR="002313C8" w:rsidRDefault="002313C8" w:rsidP="002313C8">
      <w:pPr>
        <w:suppressAutoHyphens w:val="0"/>
        <w:spacing w:after="200" w:line="276" w:lineRule="auto"/>
        <w:rPr>
          <w:rFonts w:ascii="Calibri" w:eastAsia="Calibri" w:hAnsi="Calibri"/>
          <w:sz w:val="22"/>
          <w:szCs w:val="22"/>
          <w:lang w:eastAsia="en-US"/>
        </w:rPr>
      </w:pPr>
    </w:p>
    <w:p w14:paraId="28123B33" w14:textId="2213EC90" w:rsidR="002C2077" w:rsidRDefault="002C2077" w:rsidP="002313C8">
      <w:pPr>
        <w:suppressAutoHyphens w:val="0"/>
        <w:spacing w:after="200" w:line="276" w:lineRule="auto"/>
        <w:rPr>
          <w:rFonts w:ascii="Calibri" w:eastAsia="Calibri" w:hAnsi="Calibri"/>
          <w:sz w:val="22"/>
          <w:szCs w:val="22"/>
          <w:lang w:eastAsia="en-US"/>
        </w:rPr>
      </w:pPr>
    </w:p>
    <w:p w14:paraId="716727AD" w14:textId="79433FED" w:rsidR="000B54FB" w:rsidRDefault="000B54FB" w:rsidP="002313C8">
      <w:pPr>
        <w:suppressAutoHyphens w:val="0"/>
        <w:spacing w:after="200" w:line="276" w:lineRule="auto"/>
        <w:rPr>
          <w:rFonts w:ascii="Calibri" w:eastAsia="Calibri" w:hAnsi="Calibri"/>
          <w:sz w:val="22"/>
          <w:szCs w:val="22"/>
          <w:lang w:eastAsia="en-US"/>
        </w:rPr>
      </w:pPr>
    </w:p>
    <w:p w14:paraId="23F84FB3" w14:textId="08164F63" w:rsidR="00544422" w:rsidRDefault="00544422" w:rsidP="002313C8">
      <w:pPr>
        <w:suppressAutoHyphens w:val="0"/>
        <w:spacing w:after="200" w:line="276" w:lineRule="auto"/>
        <w:rPr>
          <w:rFonts w:ascii="Calibri" w:eastAsia="Calibri" w:hAnsi="Calibri"/>
          <w:sz w:val="22"/>
          <w:szCs w:val="22"/>
          <w:lang w:eastAsia="en-US"/>
        </w:rPr>
      </w:pPr>
    </w:p>
    <w:p w14:paraId="5AF035C5" w14:textId="4C4BB83B" w:rsidR="00544422" w:rsidRDefault="00544422" w:rsidP="002313C8">
      <w:pPr>
        <w:suppressAutoHyphens w:val="0"/>
        <w:spacing w:after="200" w:line="276" w:lineRule="auto"/>
        <w:rPr>
          <w:rFonts w:ascii="Calibri" w:eastAsia="Calibri" w:hAnsi="Calibri"/>
          <w:sz w:val="22"/>
          <w:szCs w:val="22"/>
          <w:lang w:eastAsia="en-US"/>
        </w:rPr>
      </w:pPr>
    </w:p>
    <w:p w14:paraId="57F10EE9" w14:textId="77777777" w:rsidR="00544422" w:rsidRDefault="00544422" w:rsidP="00544422">
      <w:pPr>
        <w:ind w:left="2124" w:firstLine="708"/>
        <w:jc w:val="right"/>
        <w:rPr>
          <w:rFonts w:ascii="Liberation Serif" w:hAnsi="Liberation Serif"/>
          <w:b/>
          <w:color w:val="000000"/>
        </w:rPr>
      </w:pPr>
      <w:r w:rsidRPr="00C5258D">
        <w:rPr>
          <w:rFonts w:ascii="Liberation Serif" w:hAnsi="Liberation Serif"/>
          <w:b/>
          <w:color w:val="000000"/>
        </w:rPr>
        <w:lastRenderedPageBreak/>
        <w:t>TOČKA 14.</w:t>
      </w:r>
      <w:r w:rsidRPr="00C5258D">
        <w:rPr>
          <w:rFonts w:ascii="Liberation Serif" w:hAnsi="Liberation Serif"/>
          <w:b/>
          <w:color w:val="000000"/>
        </w:rPr>
        <w:tab/>
      </w:r>
      <w:r w:rsidRPr="00C5258D">
        <w:rPr>
          <w:rFonts w:ascii="Liberation Serif" w:hAnsi="Liberation Serif"/>
          <w:b/>
          <w:color w:val="000000"/>
        </w:rPr>
        <w:tab/>
      </w:r>
    </w:p>
    <w:p w14:paraId="1F32A76D" w14:textId="1E55AD96" w:rsidR="00544422" w:rsidRPr="00C5258D" w:rsidRDefault="00544422" w:rsidP="00544422">
      <w:pPr>
        <w:ind w:left="4956" w:firstLine="708"/>
        <w:jc w:val="center"/>
        <w:rPr>
          <w:rFonts w:ascii="Liberation Serif" w:hAnsi="Liberation Serif"/>
          <w:b/>
          <w:color w:val="000000"/>
        </w:rPr>
      </w:pPr>
      <w:r w:rsidRPr="00C5258D">
        <w:rPr>
          <w:rFonts w:ascii="Liberation Serif" w:hAnsi="Liberation Serif"/>
          <w:b/>
          <w:color w:val="000000"/>
        </w:rPr>
        <w:t>PRIJEDLOG</w:t>
      </w:r>
    </w:p>
    <w:p w14:paraId="754DBE30" w14:textId="77777777" w:rsidR="00544422" w:rsidRDefault="00544422" w:rsidP="00544422">
      <w:pPr>
        <w:spacing w:before="269" w:after="269"/>
        <w:ind w:left="120"/>
        <w:jc w:val="both"/>
      </w:pPr>
      <w:r>
        <w:rPr>
          <w:rFonts w:ascii="Liberation Serif" w:hAnsi="Liberation Serif"/>
          <w:color w:val="000000"/>
        </w:rPr>
        <w:t xml:space="preserve">Na temelju članka 61. stavka 3. Zakona o poljoprivrednom zemljištu ("Narodne novine", broj 20/18, 115/18, 98/2019 i 57/22), Programa raspolaganja poljoprivrednim zemljištem u vlasništvu Republike Hrvatske na području Općine Križ  ("Glasnik Zagrebačke županije "br. 13/19 i 10/24) te prijedloga Odluke o raspisivanju javnog natječaja za prodaju poljoprivrednog zemljišta u vlasništvu Republike Hrvatske na području Općine Križ na koju je Ministarstvo poljoprivrede, šumarstva i ribarstva dalo suglasnost (KLASA: 320-02/25-03/18 , URBROJ: 525-06/182-25-2 od 30. srpnja 2025. godine), </w:t>
      </w:r>
      <w:r w:rsidRPr="000C4210">
        <w:rPr>
          <w:rFonts w:ascii="Liberation Serif" w:hAnsi="Liberation Serif"/>
          <w:color w:val="000000"/>
        </w:rPr>
        <w:t>članaka 25. i 100. Statuta Općine Križ („Glasnik Zagrebačke županije“ br. 11/21</w:t>
      </w:r>
      <w:r>
        <w:rPr>
          <w:rFonts w:ascii="Liberation Serif" w:hAnsi="Liberation Serif"/>
          <w:color w:val="000000"/>
        </w:rPr>
        <w:t>, 57/23 i 25/25</w:t>
      </w:r>
      <w:r w:rsidRPr="000C4210">
        <w:rPr>
          <w:rFonts w:ascii="Liberation Serif" w:hAnsi="Liberation Serif"/>
          <w:color w:val="000000"/>
        </w:rPr>
        <w:t>) i članka 64. Poslovnika Općinskog vijeća Općine Križ („Glasnik Zagrebačke županije“ br. 11/21),</w:t>
      </w:r>
      <w:r>
        <w:rPr>
          <w:rFonts w:ascii="Liberation Serif" w:hAnsi="Liberation Serif"/>
          <w:color w:val="000000"/>
        </w:rPr>
        <w:t xml:space="preserve"> </w:t>
      </w:r>
      <w:r w:rsidRPr="000C4210">
        <w:rPr>
          <w:rFonts w:ascii="Liberation Serif" w:hAnsi="Liberation Serif"/>
          <w:color w:val="000000"/>
        </w:rPr>
        <w:t xml:space="preserve">Općinsko vijeće Općine Križ  na </w:t>
      </w:r>
      <w:r>
        <w:rPr>
          <w:rFonts w:ascii="Liberation Serif" w:hAnsi="Liberation Serif"/>
          <w:color w:val="000000"/>
        </w:rPr>
        <w:t xml:space="preserve"> __ </w:t>
      </w:r>
      <w:r w:rsidRPr="000C4210">
        <w:rPr>
          <w:rFonts w:ascii="Liberation Serif" w:hAnsi="Liberation Serif"/>
          <w:color w:val="000000"/>
        </w:rPr>
        <w:t>sjednici, održanoj __________ godine donijelo je</w:t>
      </w:r>
    </w:p>
    <w:p w14:paraId="42861D1E" w14:textId="77777777" w:rsidR="00544422" w:rsidRDefault="00544422" w:rsidP="00544422">
      <w:pPr>
        <w:spacing w:before="480" w:after="269"/>
        <w:ind w:left="120"/>
        <w:jc w:val="center"/>
      </w:pPr>
      <w:r>
        <w:rPr>
          <w:rFonts w:ascii="Liberation Serif" w:hAnsi="Liberation Serif"/>
          <w:b/>
          <w:color w:val="000000"/>
        </w:rPr>
        <w:t>ODLUKU</w:t>
      </w:r>
    </w:p>
    <w:p w14:paraId="2E17CE1C" w14:textId="77777777" w:rsidR="00544422" w:rsidRDefault="00544422" w:rsidP="00544422">
      <w:pPr>
        <w:spacing w:before="269" w:after="269"/>
        <w:ind w:left="120"/>
        <w:jc w:val="center"/>
      </w:pPr>
      <w:r>
        <w:rPr>
          <w:rFonts w:ascii="Liberation Serif" w:hAnsi="Liberation Serif"/>
          <w:b/>
          <w:color w:val="000000"/>
        </w:rPr>
        <w:t>o raspisivanju javnog natječaja za prodaju poljoprivrednog zemljišta u vlasništvu Republike Hrvatske na području Općine Križ</w:t>
      </w:r>
    </w:p>
    <w:p w14:paraId="624AC337" w14:textId="77777777" w:rsidR="00544422" w:rsidRDefault="00544422" w:rsidP="00544422">
      <w:pPr>
        <w:spacing w:before="480" w:after="269"/>
        <w:ind w:left="120"/>
        <w:jc w:val="center"/>
      </w:pPr>
      <w:r>
        <w:rPr>
          <w:rFonts w:ascii="Liberation Serif" w:hAnsi="Liberation Serif"/>
          <w:b/>
          <w:color w:val="000000"/>
        </w:rPr>
        <w:t>I.</w:t>
      </w:r>
    </w:p>
    <w:p w14:paraId="692FF3EA" w14:textId="77777777" w:rsidR="00544422" w:rsidRDefault="00544422" w:rsidP="00544422">
      <w:pPr>
        <w:spacing w:before="269" w:after="269"/>
        <w:ind w:left="120"/>
        <w:jc w:val="both"/>
      </w:pPr>
      <w:r>
        <w:rPr>
          <w:rFonts w:ascii="Liberation Serif" w:hAnsi="Liberation Serif"/>
          <w:color w:val="000000"/>
        </w:rPr>
        <w:t xml:space="preserve">Raspisuje se javni natječaj za prodaju poljoprivrednog zemljišta u vlasništvu države na području Općine Križ na području katastarskih općina </w:t>
      </w:r>
      <w:proofErr w:type="spellStart"/>
      <w:r>
        <w:rPr>
          <w:rFonts w:ascii="Liberation Serif" w:hAnsi="Liberation Serif"/>
          <w:color w:val="000000"/>
        </w:rPr>
        <w:t>Novoselec</w:t>
      </w:r>
      <w:proofErr w:type="spellEnd"/>
      <w:r>
        <w:rPr>
          <w:rFonts w:ascii="Liberation Serif" w:hAnsi="Liberation Serif"/>
          <w:color w:val="000000"/>
        </w:rPr>
        <w:t xml:space="preserve">, </w:t>
      </w:r>
      <w:proofErr w:type="spellStart"/>
      <w:r>
        <w:rPr>
          <w:rFonts w:ascii="Liberation Serif" w:hAnsi="Liberation Serif"/>
          <w:color w:val="000000"/>
        </w:rPr>
        <w:t>Okešinec</w:t>
      </w:r>
      <w:proofErr w:type="spellEnd"/>
      <w:r>
        <w:rPr>
          <w:rFonts w:ascii="Liberation Serif" w:hAnsi="Liberation Serif"/>
          <w:color w:val="000000"/>
        </w:rPr>
        <w:t>, Šušnjari, koje su Programom raspolaganja poljoprivrednim zemljištem u vlasništvu Republike Hrvatske na području Općine Križ predviđene za prodaju.</w:t>
      </w:r>
    </w:p>
    <w:p w14:paraId="6FAD372A" w14:textId="77777777" w:rsidR="00544422" w:rsidRDefault="00544422" w:rsidP="00544422">
      <w:pPr>
        <w:spacing w:before="269" w:after="269"/>
        <w:ind w:left="120"/>
        <w:jc w:val="both"/>
      </w:pPr>
      <w:r>
        <w:rPr>
          <w:rFonts w:ascii="Liberation Serif" w:hAnsi="Liberation Serif"/>
          <w:color w:val="000000"/>
        </w:rPr>
        <w:t>Zemljište koje je predmet natječaja navedeno je u tablici 1,. a koja se nalazi u prilogu ove Odluke i čini njezin sastavni dio.</w:t>
      </w:r>
    </w:p>
    <w:p w14:paraId="632A3A52" w14:textId="77777777" w:rsidR="00544422" w:rsidRDefault="00544422" w:rsidP="00544422">
      <w:pPr>
        <w:spacing w:before="480" w:after="269"/>
        <w:ind w:left="120"/>
        <w:jc w:val="center"/>
      </w:pPr>
      <w:r>
        <w:rPr>
          <w:rFonts w:ascii="Liberation Serif" w:hAnsi="Liberation Serif"/>
          <w:b/>
          <w:color w:val="000000"/>
        </w:rPr>
        <w:t>II.</w:t>
      </w:r>
    </w:p>
    <w:p w14:paraId="660C4390" w14:textId="77777777" w:rsidR="00544422" w:rsidRDefault="00544422" w:rsidP="00544422">
      <w:pPr>
        <w:spacing w:before="269" w:after="269"/>
        <w:ind w:left="120"/>
        <w:jc w:val="both"/>
      </w:pPr>
      <w:r>
        <w:rPr>
          <w:rFonts w:ascii="Liberation Serif" w:hAnsi="Liberation Serif"/>
          <w:color w:val="000000"/>
        </w:rPr>
        <w:t xml:space="preserve">Postupak javnog natječaja iz točke I. Općina Križ provest će elektronički putem softverske aplikacije </w:t>
      </w:r>
      <w:proofErr w:type="spellStart"/>
      <w:r>
        <w:rPr>
          <w:rFonts w:ascii="Liberation Serif" w:hAnsi="Liberation Serif"/>
          <w:color w:val="000000"/>
        </w:rPr>
        <w:t>eZakup</w:t>
      </w:r>
      <w:proofErr w:type="spellEnd"/>
      <w:r>
        <w:rPr>
          <w:rFonts w:ascii="Liberation Serif" w:hAnsi="Liberation Serif"/>
          <w:color w:val="000000"/>
        </w:rPr>
        <w:t>.</w:t>
      </w:r>
    </w:p>
    <w:p w14:paraId="7F88DB1A" w14:textId="77777777" w:rsidR="00544422" w:rsidRDefault="00544422" w:rsidP="00544422">
      <w:pPr>
        <w:spacing w:before="480" w:after="269"/>
        <w:ind w:left="120"/>
        <w:jc w:val="center"/>
      </w:pPr>
      <w:r>
        <w:rPr>
          <w:rFonts w:ascii="Liberation Serif" w:hAnsi="Liberation Serif"/>
          <w:b/>
          <w:color w:val="000000"/>
        </w:rPr>
        <w:t>III.</w:t>
      </w:r>
    </w:p>
    <w:p w14:paraId="404A74F3" w14:textId="77777777" w:rsidR="00544422" w:rsidRDefault="00544422" w:rsidP="00544422">
      <w:pPr>
        <w:spacing w:before="269" w:after="269"/>
        <w:ind w:left="120"/>
        <w:jc w:val="both"/>
      </w:pPr>
      <w:r>
        <w:rPr>
          <w:rFonts w:ascii="Liberation Serif" w:hAnsi="Liberation Serif"/>
          <w:color w:val="000000"/>
        </w:rPr>
        <w:t xml:space="preserve">Početna cijena u natječaju utvrđena je na temelju podataka iz modula </w:t>
      </w:r>
      <w:proofErr w:type="spellStart"/>
      <w:r>
        <w:rPr>
          <w:rFonts w:ascii="Liberation Serif" w:hAnsi="Liberation Serif"/>
          <w:color w:val="000000"/>
        </w:rPr>
        <w:t>eNekretnine</w:t>
      </w:r>
      <w:proofErr w:type="spellEnd"/>
      <w:r>
        <w:rPr>
          <w:rFonts w:ascii="Liberation Serif" w:hAnsi="Liberation Serif"/>
          <w:color w:val="000000"/>
        </w:rPr>
        <w:t xml:space="preserve"> informacijskog sustava prostornog uređenja o prosječnoj vrijednosti poljoprivrednog zemljišta.</w:t>
      </w:r>
    </w:p>
    <w:p w14:paraId="0375558A" w14:textId="77777777" w:rsidR="00544422" w:rsidRDefault="00544422" w:rsidP="00544422">
      <w:pPr>
        <w:spacing w:before="480" w:after="269"/>
        <w:ind w:left="120"/>
        <w:jc w:val="center"/>
      </w:pPr>
      <w:r>
        <w:rPr>
          <w:rFonts w:ascii="Liberation Serif" w:hAnsi="Liberation Serif"/>
          <w:b/>
          <w:color w:val="000000"/>
        </w:rPr>
        <w:t>IV.</w:t>
      </w:r>
    </w:p>
    <w:p w14:paraId="475F38A5" w14:textId="77777777" w:rsidR="00544422" w:rsidRDefault="00544422" w:rsidP="00544422">
      <w:pPr>
        <w:spacing w:before="269" w:after="269"/>
        <w:ind w:left="120"/>
        <w:jc w:val="both"/>
      </w:pPr>
      <w:r>
        <w:rPr>
          <w:rFonts w:ascii="Liberation Serif" w:hAnsi="Liberation Serif"/>
          <w:color w:val="000000"/>
        </w:rPr>
        <w:t xml:space="preserve">Tekst javnog natječaja za prodaju poljoprivrednog zemljišta objavljuje se u softverskoj aplikaciji </w:t>
      </w:r>
      <w:proofErr w:type="spellStart"/>
      <w:r>
        <w:rPr>
          <w:rFonts w:ascii="Liberation Serif" w:hAnsi="Liberation Serif"/>
          <w:color w:val="000000"/>
        </w:rPr>
        <w:t>eZakup</w:t>
      </w:r>
      <w:proofErr w:type="spellEnd"/>
      <w:r>
        <w:rPr>
          <w:rFonts w:ascii="Liberation Serif" w:hAnsi="Liberation Serif"/>
          <w:color w:val="000000"/>
        </w:rPr>
        <w:t xml:space="preserve">, na mrežnoj stranici Općine Križ i mrežnoj stranici Ministarstva poljoprivrede, šumarstva i ribarstva u trajanju od 30 dana. </w:t>
      </w:r>
      <w:r>
        <w:br/>
      </w:r>
      <w:r>
        <w:rPr>
          <w:rFonts w:ascii="Liberation Serif" w:hAnsi="Liberation Serif"/>
          <w:color w:val="000000"/>
        </w:rPr>
        <w:t xml:space="preserve">Tekst javnog natječaja može se objaviti i na oglasnoj ploči. Ponude se dostavljaju Općini Križ u roku od 30 dana od objave natječaja u softverskoj aplikaciji </w:t>
      </w:r>
      <w:proofErr w:type="spellStart"/>
      <w:r>
        <w:rPr>
          <w:rFonts w:ascii="Liberation Serif" w:hAnsi="Liberation Serif"/>
          <w:color w:val="000000"/>
        </w:rPr>
        <w:t>eZakup</w:t>
      </w:r>
      <w:proofErr w:type="spellEnd"/>
      <w:r>
        <w:rPr>
          <w:rFonts w:ascii="Liberation Serif" w:hAnsi="Liberation Serif"/>
          <w:color w:val="000000"/>
        </w:rPr>
        <w:t>.</w:t>
      </w:r>
    </w:p>
    <w:p w14:paraId="197AF6C4" w14:textId="77777777" w:rsidR="00544422" w:rsidRDefault="00544422" w:rsidP="00544422">
      <w:pPr>
        <w:spacing w:before="480" w:after="269"/>
        <w:ind w:left="120"/>
        <w:jc w:val="center"/>
        <w:rPr>
          <w:rFonts w:ascii="Liberation Serif" w:hAnsi="Liberation Serif"/>
          <w:b/>
          <w:color w:val="000000"/>
        </w:rPr>
      </w:pPr>
    </w:p>
    <w:p w14:paraId="2B0CDD8C" w14:textId="1D597374" w:rsidR="00544422" w:rsidRDefault="00544422" w:rsidP="00544422">
      <w:pPr>
        <w:spacing w:before="480" w:after="269"/>
        <w:ind w:left="120"/>
        <w:jc w:val="center"/>
      </w:pPr>
      <w:r>
        <w:rPr>
          <w:rFonts w:ascii="Liberation Serif" w:hAnsi="Liberation Serif"/>
          <w:b/>
          <w:color w:val="000000"/>
        </w:rPr>
        <w:lastRenderedPageBreak/>
        <w:t>V.</w:t>
      </w:r>
    </w:p>
    <w:p w14:paraId="279C01E7" w14:textId="77777777" w:rsidR="00544422" w:rsidRDefault="00544422" w:rsidP="00544422">
      <w:pPr>
        <w:spacing w:before="269" w:after="269"/>
        <w:ind w:left="120"/>
        <w:jc w:val="both"/>
      </w:pPr>
      <w:r>
        <w:rPr>
          <w:rFonts w:ascii="Liberation Serif" w:hAnsi="Liberation Serif"/>
          <w:color w:val="000000"/>
        </w:rPr>
        <w:t>Tekst javnog natječaja za prodaju poljoprivrednog zemljišta u vlasništvu Republike Hrvatske na području Općine Križ sa popisom čestica, nalazi se u prilogu ove Odluke i čini njezin sastavni dio.</w:t>
      </w:r>
    </w:p>
    <w:p w14:paraId="2701BDAE" w14:textId="77777777" w:rsidR="00544422" w:rsidRDefault="00544422" w:rsidP="00544422">
      <w:pPr>
        <w:spacing w:before="480" w:after="269"/>
        <w:ind w:left="120"/>
        <w:jc w:val="center"/>
      </w:pPr>
      <w:r>
        <w:rPr>
          <w:rFonts w:ascii="Liberation Serif" w:hAnsi="Liberation Serif"/>
          <w:b/>
          <w:color w:val="000000"/>
        </w:rPr>
        <w:t>VI.</w:t>
      </w:r>
    </w:p>
    <w:p w14:paraId="08D68FFC" w14:textId="77777777" w:rsidR="00544422" w:rsidRDefault="00544422" w:rsidP="00544422">
      <w:pPr>
        <w:spacing w:before="269" w:after="269"/>
        <w:ind w:left="120"/>
        <w:jc w:val="both"/>
      </w:pPr>
      <w:r>
        <w:rPr>
          <w:rFonts w:ascii="Liberation Serif" w:hAnsi="Liberation Serif"/>
          <w:color w:val="000000"/>
        </w:rPr>
        <w:t>Prijedlog Odluke o izboru najpovoljnije ponude za prodaju koju utvrđuje Povjerenstvo za prodaju poljoprivrednog zemljišta u vlasništvu države s popratnom dokumentacijom dostavlja se na prethodnu suglasnost Ministarstvu poljoprivrede, šumarstva i ribarstva.</w:t>
      </w:r>
    </w:p>
    <w:p w14:paraId="2A5E6CDF" w14:textId="77777777" w:rsidR="00544422" w:rsidRDefault="00544422" w:rsidP="00544422">
      <w:pPr>
        <w:spacing w:before="269" w:after="269"/>
        <w:ind w:left="120"/>
        <w:jc w:val="both"/>
      </w:pPr>
      <w:r>
        <w:rPr>
          <w:rFonts w:ascii="Liberation Serif" w:hAnsi="Liberation Serif"/>
          <w:color w:val="000000"/>
        </w:rPr>
        <w:t>Nakon dobivanja prethodne suglasnosti Ministarstva, Odluku o izboru najpovoljnije ponude za prodaju donosi Općinsko vijeće Općine Križ na prvoj sjednici Općinskog vijeća koja će se održati nakon zaprimanja suglasnosti Ministarstva poljoprivrede, šumarstva i ribarstva.</w:t>
      </w:r>
    </w:p>
    <w:p w14:paraId="038374F1" w14:textId="77777777" w:rsidR="00544422" w:rsidRDefault="00544422" w:rsidP="00544422">
      <w:pPr>
        <w:spacing w:before="480" w:after="269"/>
        <w:ind w:left="120"/>
        <w:jc w:val="center"/>
      </w:pPr>
      <w:r>
        <w:rPr>
          <w:rFonts w:ascii="Liberation Serif" w:hAnsi="Liberation Serif"/>
          <w:b/>
          <w:color w:val="000000"/>
        </w:rPr>
        <w:t>VII.</w:t>
      </w:r>
    </w:p>
    <w:p w14:paraId="6529F16E" w14:textId="77777777" w:rsidR="00544422" w:rsidRDefault="00544422" w:rsidP="00544422">
      <w:pPr>
        <w:spacing w:before="269" w:after="269"/>
        <w:ind w:left="120"/>
        <w:jc w:val="both"/>
      </w:pPr>
      <w:r>
        <w:rPr>
          <w:rFonts w:ascii="Liberation Serif" w:hAnsi="Liberation Serif"/>
          <w:color w:val="000000"/>
        </w:rPr>
        <w:t>Stručne poslove u vezi s postupkom provedbe javnog natječaja za prodaju obavlja Jedinstveni upravni odjel Općine Križ.</w:t>
      </w:r>
    </w:p>
    <w:p w14:paraId="151FE56D" w14:textId="77777777" w:rsidR="00544422" w:rsidRDefault="00544422" w:rsidP="00544422">
      <w:pPr>
        <w:spacing w:before="480" w:after="269"/>
        <w:ind w:left="120"/>
        <w:jc w:val="center"/>
      </w:pPr>
      <w:r>
        <w:rPr>
          <w:rFonts w:ascii="Liberation Serif" w:hAnsi="Liberation Serif"/>
          <w:b/>
          <w:color w:val="000000"/>
        </w:rPr>
        <w:t>VII.</w:t>
      </w:r>
    </w:p>
    <w:p w14:paraId="03B13F9F" w14:textId="77777777" w:rsidR="00544422" w:rsidRDefault="00544422" w:rsidP="00544422">
      <w:pPr>
        <w:jc w:val="both"/>
        <w:rPr>
          <w:rFonts w:eastAsia="Calibri"/>
          <w:color w:val="000000"/>
          <w:lang w:eastAsia="en-US"/>
        </w:rPr>
      </w:pPr>
      <w:r w:rsidRPr="00082F11">
        <w:rPr>
          <w:rFonts w:eastAsia="Calibri"/>
          <w:color w:val="000000"/>
          <w:lang w:eastAsia="en-US"/>
        </w:rPr>
        <w:t>Ova Odluka objavit će se u „</w:t>
      </w:r>
      <w:r>
        <w:rPr>
          <w:rFonts w:eastAsia="Calibri"/>
          <w:color w:val="000000"/>
          <w:lang w:eastAsia="en-US"/>
        </w:rPr>
        <w:t>Glasniku Zagrebačke županije“.</w:t>
      </w:r>
    </w:p>
    <w:p w14:paraId="41E27301" w14:textId="77777777" w:rsidR="00544422" w:rsidRDefault="00544422" w:rsidP="00544422">
      <w:pPr>
        <w:jc w:val="both"/>
        <w:rPr>
          <w:rFonts w:eastAsia="Calibri"/>
          <w:color w:val="000000"/>
          <w:lang w:eastAsia="en-US"/>
        </w:rPr>
      </w:pPr>
    </w:p>
    <w:p w14:paraId="2762C8B4" w14:textId="77777777" w:rsidR="00544422" w:rsidRDefault="00544422" w:rsidP="00544422">
      <w:pPr>
        <w:jc w:val="both"/>
        <w:rPr>
          <w:rFonts w:eastAsia="Calibri"/>
          <w:color w:val="000000"/>
          <w:lang w:eastAsia="en-US"/>
        </w:rPr>
      </w:pPr>
    </w:p>
    <w:p w14:paraId="13BA64FB" w14:textId="77777777" w:rsidR="00544422" w:rsidRPr="00182244" w:rsidRDefault="00544422" w:rsidP="00544422">
      <w:pPr>
        <w:jc w:val="center"/>
      </w:pPr>
      <w:r w:rsidRPr="00182244">
        <w:t>REPUBLIKA HRVATSKA</w:t>
      </w:r>
    </w:p>
    <w:p w14:paraId="70C09E83" w14:textId="77777777" w:rsidR="00544422" w:rsidRPr="00182244" w:rsidRDefault="00544422" w:rsidP="00544422">
      <w:pPr>
        <w:jc w:val="center"/>
      </w:pPr>
      <w:r w:rsidRPr="00182244">
        <w:t>ZAGREBAČKA ŽUPANIJA</w:t>
      </w:r>
    </w:p>
    <w:p w14:paraId="288E03AC" w14:textId="77777777" w:rsidR="00544422" w:rsidRPr="00182244" w:rsidRDefault="00544422" w:rsidP="00544422">
      <w:pPr>
        <w:jc w:val="center"/>
      </w:pPr>
      <w:r w:rsidRPr="00182244">
        <w:t>OPĆINA KRIŽ</w:t>
      </w:r>
    </w:p>
    <w:p w14:paraId="6B2FAF87" w14:textId="77777777" w:rsidR="00544422" w:rsidRPr="00182244" w:rsidRDefault="00544422" w:rsidP="00544422">
      <w:pPr>
        <w:jc w:val="center"/>
      </w:pPr>
      <w:r w:rsidRPr="00182244">
        <w:t>OPĆINSKO VIJEĆE</w:t>
      </w:r>
    </w:p>
    <w:p w14:paraId="1F6DCA47" w14:textId="77777777" w:rsidR="00544422" w:rsidRPr="00182244" w:rsidRDefault="00544422" w:rsidP="00544422">
      <w:pPr>
        <w:jc w:val="center"/>
      </w:pPr>
    </w:p>
    <w:p w14:paraId="51F5BF90" w14:textId="77777777" w:rsidR="00544422" w:rsidRPr="00182244" w:rsidRDefault="00544422" w:rsidP="00544422">
      <w:pPr>
        <w:jc w:val="both"/>
      </w:pPr>
      <w:r w:rsidRPr="00182244">
        <w:t xml:space="preserve">KLASA: </w:t>
      </w:r>
    </w:p>
    <w:p w14:paraId="5BC2D2E0" w14:textId="77777777" w:rsidR="00544422" w:rsidRPr="00182244" w:rsidRDefault="00544422" w:rsidP="00544422">
      <w:pPr>
        <w:jc w:val="both"/>
      </w:pPr>
      <w:r w:rsidRPr="00182244">
        <w:t xml:space="preserve">URBROJ: </w:t>
      </w:r>
    </w:p>
    <w:p w14:paraId="5C20B3DD" w14:textId="77777777" w:rsidR="00544422" w:rsidRPr="00182244" w:rsidRDefault="00544422" w:rsidP="00544422">
      <w:pPr>
        <w:widowControl w:val="0"/>
        <w:autoSpaceDE w:val="0"/>
        <w:autoSpaceDN w:val="0"/>
      </w:pPr>
      <w:r w:rsidRPr="00182244">
        <w:t>Križ,  listopada 2025.</w:t>
      </w:r>
    </w:p>
    <w:p w14:paraId="6DA112FA" w14:textId="77777777" w:rsidR="00544422" w:rsidRPr="00182244" w:rsidRDefault="00544422" w:rsidP="00544422">
      <w:r w:rsidRPr="00182244">
        <w:t xml:space="preserve">                  </w:t>
      </w:r>
      <w:r w:rsidRPr="00182244">
        <w:tab/>
        <w:t xml:space="preserve">       </w:t>
      </w:r>
      <w:r w:rsidRPr="00182244">
        <w:tab/>
      </w:r>
      <w:r w:rsidRPr="00182244">
        <w:tab/>
      </w:r>
      <w:r w:rsidRPr="00182244">
        <w:tab/>
        <w:t xml:space="preserve">  </w:t>
      </w:r>
    </w:p>
    <w:p w14:paraId="5761FE06" w14:textId="77777777" w:rsidR="00544422" w:rsidRPr="00182244" w:rsidRDefault="00544422" w:rsidP="00544422">
      <w:pPr>
        <w:tabs>
          <w:tab w:val="left" w:pos="709"/>
        </w:tabs>
        <w:jc w:val="center"/>
        <w:rPr>
          <w:rFonts w:eastAsia="Calibri"/>
          <w:lang w:eastAsia="en-US"/>
        </w:rPr>
      </w:pPr>
      <w:r w:rsidRPr="00182244">
        <w:rPr>
          <w:rFonts w:eastAsia="Calibri"/>
          <w:lang w:eastAsia="en-US"/>
        </w:rPr>
        <w:t xml:space="preserve">          </w:t>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t>PREDSJEDNIK</w:t>
      </w:r>
    </w:p>
    <w:p w14:paraId="655B1A19" w14:textId="77777777" w:rsidR="00544422" w:rsidRPr="00182244" w:rsidRDefault="00544422" w:rsidP="00544422">
      <w:pPr>
        <w:tabs>
          <w:tab w:val="left" w:pos="709"/>
        </w:tabs>
        <w:jc w:val="center"/>
        <w:rPr>
          <w:rFonts w:eastAsia="Calibri"/>
          <w:lang w:eastAsia="en-US"/>
        </w:rPr>
      </w:pP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t>OPĆINSKOG VIJEĆA OPĆINE KRIŽ:</w:t>
      </w:r>
    </w:p>
    <w:p w14:paraId="73051CD3" w14:textId="77777777" w:rsidR="00544422" w:rsidRPr="00182244" w:rsidRDefault="00544422" w:rsidP="00544422">
      <w:pPr>
        <w:tabs>
          <w:tab w:val="left" w:pos="709"/>
        </w:tabs>
        <w:jc w:val="center"/>
        <w:rPr>
          <w:rFonts w:eastAsia="Calibri"/>
          <w:lang w:eastAsia="en-US"/>
        </w:rPr>
      </w:pP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t>Zlatko Hrastić</w:t>
      </w:r>
    </w:p>
    <w:p w14:paraId="262FD280" w14:textId="77777777" w:rsidR="00544422" w:rsidRDefault="00544422" w:rsidP="00544422">
      <w:pPr>
        <w:jc w:val="both"/>
        <w:rPr>
          <w:rFonts w:eastAsia="Calibri"/>
          <w:color w:val="000000"/>
          <w:lang w:eastAsia="en-US"/>
        </w:rPr>
      </w:pPr>
    </w:p>
    <w:p w14:paraId="13AB381E" w14:textId="513DC972" w:rsidR="00544422" w:rsidRDefault="00544422" w:rsidP="00544422">
      <w:pPr>
        <w:jc w:val="both"/>
        <w:rPr>
          <w:rFonts w:eastAsia="Calibri"/>
          <w:color w:val="000000"/>
          <w:lang w:eastAsia="en-US"/>
        </w:rPr>
      </w:pPr>
    </w:p>
    <w:p w14:paraId="4A65F680" w14:textId="44AE6F68" w:rsidR="00544422" w:rsidRDefault="00544422" w:rsidP="00544422">
      <w:pPr>
        <w:jc w:val="both"/>
        <w:rPr>
          <w:rFonts w:eastAsia="Calibri"/>
          <w:color w:val="000000"/>
          <w:lang w:eastAsia="en-US"/>
        </w:rPr>
      </w:pPr>
    </w:p>
    <w:p w14:paraId="72F4B9A0" w14:textId="31822EF4" w:rsidR="00544422" w:rsidRDefault="00544422" w:rsidP="00544422">
      <w:pPr>
        <w:jc w:val="both"/>
        <w:rPr>
          <w:rFonts w:eastAsia="Calibri"/>
          <w:color w:val="000000"/>
          <w:lang w:eastAsia="en-US"/>
        </w:rPr>
      </w:pPr>
    </w:p>
    <w:p w14:paraId="6A501BFB" w14:textId="1E4E681E" w:rsidR="00544422" w:rsidRDefault="00544422" w:rsidP="00544422">
      <w:pPr>
        <w:jc w:val="both"/>
        <w:rPr>
          <w:rFonts w:eastAsia="Calibri"/>
          <w:color w:val="000000"/>
          <w:lang w:eastAsia="en-US"/>
        </w:rPr>
      </w:pPr>
    </w:p>
    <w:p w14:paraId="40FD0B02" w14:textId="469C29D6" w:rsidR="00544422" w:rsidRDefault="00544422" w:rsidP="00544422">
      <w:pPr>
        <w:jc w:val="both"/>
        <w:rPr>
          <w:rFonts w:eastAsia="Calibri"/>
          <w:color w:val="000000"/>
          <w:lang w:eastAsia="en-US"/>
        </w:rPr>
      </w:pPr>
    </w:p>
    <w:p w14:paraId="6FFDD5F9" w14:textId="7806AC7C" w:rsidR="00544422" w:rsidRDefault="00544422" w:rsidP="00544422">
      <w:pPr>
        <w:jc w:val="both"/>
        <w:rPr>
          <w:rFonts w:eastAsia="Calibri"/>
          <w:color w:val="000000"/>
          <w:lang w:eastAsia="en-US"/>
        </w:rPr>
      </w:pPr>
    </w:p>
    <w:p w14:paraId="33141B24" w14:textId="256204ED" w:rsidR="00544422" w:rsidRDefault="00544422" w:rsidP="00544422">
      <w:pPr>
        <w:jc w:val="both"/>
        <w:rPr>
          <w:rFonts w:eastAsia="Calibri"/>
          <w:color w:val="000000"/>
          <w:lang w:eastAsia="en-US"/>
        </w:rPr>
      </w:pPr>
    </w:p>
    <w:p w14:paraId="3C63D190" w14:textId="5C6B5681" w:rsidR="00544422" w:rsidRDefault="00544422" w:rsidP="00544422">
      <w:pPr>
        <w:jc w:val="both"/>
        <w:rPr>
          <w:rFonts w:eastAsia="Calibri"/>
          <w:color w:val="000000"/>
          <w:lang w:eastAsia="en-US"/>
        </w:rPr>
      </w:pPr>
    </w:p>
    <w:p w14:paraId="1CE280DC" w14:textId="38764446" w:rsidR="00544422" w:rsidRDefault="00544422" w:rsidP="00544422">
      <w:pPr>
        <w:jc w:val="both"/>
        <w:rPr>
          <w:rFonts w:eastAsia="Calibri"/>
          <w:color w:val="000000"/>
          <w:lang w:eastAsia="en-US"/>
        </w:rPr>
      </w:pPr>
    </w:p>
    <w:p w14:paraId="2C260ECB" w14:textId="4B1241A9" w:rsidR="00544422" w:rsidRDefault="00544422" w:rsidP="00544422">
      <w:pPr>
        <w:jc w:val="both"/>
        <w:rPr>
          <w:rFonts w:eastAsia="Calibri"/>
          <w:color w:val="000000"/>
          <w:lang w:eastAsia="en-US"/>
        </w:rPr>
      </w:pPr>
    </w:p>
    <w:p w14:paraId="166DC7EA" w14:textId="0C9B157B" w:rsidR="00544422" w:rsidRDefault="00544422" w:rsidP="00544422">
      <w:pPr>
        <w:jc w:val="both"/>
        <w:rPr>
          <w:rFonts w:eastAsia="Calibri"/>
          <w:color w:val="000000"/>
          <w:lang w:eastAsia="en-US"/>
        </w:rPr>
      </w:pPr>
    </w:p>
    <w:p w14:paraId="3493CF60" w14:textId="2587587D" w:rsidR="00544422" w:rsidRDefault="00544422" w:rsidP="00544422">
      <w:pPr>
        <w:jc w:val="both"/>
        <w:rPr>
          <w:rFonts w:eastAsia="Calibri"/>
          <w:color w:val="000000"/>
          <w:lang w:eastAsia="en-US"/>
        </w:rPr>
      </w:pPr>
    </w:p>
    <w:p w14:paraId="545A793E" w14:textId="77777777" w:rsidR="00544422" w:rsidRDefault="00544422" w:rsidP="00544422">
      <w:pPr>
        <w:jc w:val="both"/>
        <w:rPr>
          <w:rFonts w:eastAsia="Calibri"/>
          <w:color w:val="000000"/>
          <w:lang w:eastAsia="en-US"/>
        </w:rPr>
      </w:pPr>
    </w:p>
    <w:p w14:paraId="2A94928B" w14:textId="77777777" w:rsidR="00544422" w:rsidRDefault="00544422" w:rsidP="00544422">
      <w:pPr>
        <w:jc w:val="both"/>
        <w:rPr>
          <w:rFonts w:eastAsia="Calibri"/>
          <w:color w:val="000000"/>
          <w:lang w:eastAsia="en-US"/>
        </w:rPr>
      </w:pPr>
    </w:p>
    <w:p w14:paraId="20C6A874" w14:textId="77777777" w:rsidR="00544422" w:rsidRDefault="00544422" w:rsidP="00544422">
      <w:pPr>
        <w:spacing w:before="269" w:after="269"/>
      </w:pPr>
      <w:r>
        <w:rPr>
          <w:rFonts w:ascii="Liberation Serif" w:hAnsi="Liberation Serif"/>
          <w:color w:val="000000"/>
        </w:rPr>
        <w:t>Tablica 1.</w:t>
      </w:r>
    </w:p>
    <w:tbl>
      <w:tblPr>
        <w:tblW w:w="0" w:type="auto"/>
        <w:tblCellSpacing w:w="0" w:type="dxa"/>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05"/>
        <w:gridCol w:w="1260"/>
        <w:gridCol w:w="1087"/>
        <w:gridCol w:w="1446"/>
        <w:gridCol w:w="805"/>
        <w:gridCol w:w="801"/>
        <w:gridCol w:w="1163"/>
        <w:gridCol w:w="941"/>
        <w:gridCol w:w="929"/>
      </w:tblGrid>
      <w:tr w:rsidR="00544422" w14:paraId="7D9F335E" w14:textId="77777777" w:rsidTr="00A82ACD">
        <w:trPr>
          <w:trHeight w:val="54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69592678"/>
              <w:lock w:val="contentLocked"/>
            </w:sdtPr>
            <w:sdtContent>
              <w:p w14:paraId="00392856" w14:textId="77777777" w:rsidR="00544422" w:rsidRDefault="00544422" w:rsidP="00A82ACD">
                <w:pPr>
                  <w:jc w:val="center"/>
                </w:pPr>
                <w:r>
                  <w:rPr>
                    <w:rFonts w:ascii="Liberation Serif" w:hAnsi="Liberation Serif"/>
                    <w:b/>
                    <w:color w:val="000000"/>
                    <w:sz w:val="18"/>
                  </w:rPr>
                  <w:t>R.BR</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91896560"/>
              <w:lock w:val="contentLocked"/>
            </w:sdtPr>
            <w:sdtContent>
              <w:p w14:paraId="2BCD1594" w14:textId="77777777" w:rsidR="00544422" w:rsidRDefault="00544422" w:rsidP="00A82ACD">
                <w:pPr>
                  <w:jc w:val="center"/>
                </w:pPr>
                <w:r>
                  <w:rPr>
                    <w:rFonts w:ascii="Liberation Serif" w:hAnsi="Liberation Serif"/>
                    <w:b/>
                    <w:color w:val="000000"/>
                    <w:sz w:val="18"/>
                  </w:rPr>
                  <w:t>Naziv katastarske općine</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44243655"/>
              <w:lock w:val="contentLocked"/>
            </w:sdtPr>
            <w:sdtContent>
              <w:p w14:paraId="75C19A4B" w14:textId="77777777" w:rsidR="00544422" w:rsidRDefault="00544422" w:rsidP="00A82ACD">
                <w:pPr>
                  <w:jc w:val="center"/>
                </w:pPr>
                <w:r>
                  <w:rPr>
                    <w:rFonts w:ascii="Liberation Serif" w:hAnsi="Liberation Serif"/>
                    <w:b/>
                    <w:color w:val="000000"/>
                    <w:sz w:val="18"/>
                  </w:rPr>
                  <w:t>Broj katastarske čestice</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64638375"/>
              <w:lock w:val="contentLocked"/>
            </w:sdtPr>
            <w:sdtContent>
              <w:p w14:paraId="1F491B12" w14:textId="77777777" w:rsidR="00544422" w:rsidRDefault="00544422" w:rsidP="00A82ACD">
                <w:pPr>
                  <w:jc w:val="center"/>
                </w:pPr>
                <w:r>
                  <w:rPr>
                    <w:rFonts w:ascii="Liberation Serif" w:hAnsi="Liberation Serif"/>
                    <w:b/>
                    <w:color w:val="000000"/>
                    <w:sz w:val="18"/>
                  </w:rPr>
                  <w:t>Način uporabe katastarske čestice (katastarska kultura)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81625772"/>
              <w:lock w:val="contentLocked"/>
            </w:sdtPr>
            <w:sdtContent>
              <w:p w14:paraId="52A043B3" w14:textId="77777777" w:rsidR="00544422" w:rsidRDefault="00544422" w:rsidP="00A82ACD">
                <w:pPr>
                  <w:jc w:val="center"/>
                </w:pPr>
                <w:r>
                  <w:rPr>
                    <w:rFonts w:ascii="Liberation Serif" w:hAnsi="Liberation Serif"/>
                    <w:b/>
                    <w:color w:val="000000"/>
                    <w:sz w:val="18"/>
                  </w:rPr>
                  <w:t>Površina (ha)</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85256702"/>
              <w:lock w:val="contentLocked"/>
            </w:sdtPr>
            <w:sdtContent>
              <w:p w14:paraId="695212C6" w14:textId="77777777" w:rsidR="00544422" w:rsidRDefault="00544422" w:rsidP="00A82ACD">
                <w:pPr>
                  <w:jc w:val="center"/>
                </w:pPr>
                <w:r>
                  <w:rPr>
                    <w:rFonts w:ascii="Liberation Serif" w:hAnsi="Liberation Serif"/>
                    <w:b/>
                    <w:color w:val="000000"/>
                    <w:sz w:val="18"/>
                  </w:rPr>
                  <w:t>Početna cijena (eur)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24139041"/>
              <w:lock w:val="contentLocked"/>
            </w:sdtPr>
            <w:sdtContent>
              <w:p w14:paraId="0CA73396" w14:textId="77777777" w:rsidR="00544422" w:rsidRDefault="00544422" w:rsidP="00A82ACD">
                <w:pPr>
                  <w:jc w:val="center"/>
                </w:pPr>
                <w:r>
                  <w:rPr>
                    <w:rFonts w:ascii="Liberation Serif" w:hAnsi="Liberation Serif"/>
                    <w:b/>
                    <w:color w:val="000000"/>
                    <w:sz w:val="18"/>
                  </w:rPr>
                  <w:t>Postotak uveć./umanj.</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50507662"/>
              <w:lock w:val="contentLocked"/>
            </w:sdtPr>
            <w:sdtContent>
              <w:p w14:paraId="0572CC6D" w14:textId="77777777" w:rsidR="00544422" w:rsidRDefault="00544422" w:rsidP="00A82ACD">
                <w:pPr>
                  <w:jc w:val="center"/>
                </w:pPr>
                <w:r>
                  <w:rPr>
                    <w:rFonts w:ascii="Liberation Serif" w:hAnsi="Liberation Serif"/>
                    <w:b/>
                    <w:color w:val="000000"/>
                    <w:sz w:val="18"/>
                  </w:rPr>
                  <w:t>Ukupna visina početne cijene (eur)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6424854"/>
              <w:lock w:val="contentLocked"/>
            </w:sdtPr>
            <w:sdtContent>
              <w:p w14:paraId="2019174A" w14:textId="77777777" w:rsidR="00544422" w:rsidRDefault="00544422" w:rsidP="00A82ACD">
                <w:pPr>
                  <w:jc w:val="center"/>
                </w:pPr>
                <w:r>
                  <w:rPr>
                    <w:rFonts w:ascii="Liberation Serif" w:hAnsi="Liberation Serif"/>
                    <w:b/>
                    <w:color w:val="000000"/>
                    <w:sz w:val="18"/>
                  </w:rPr>
                  <w:t>Napomena</w:t>
                </w:r>
              </w:p>
            </w:sdtContent>
          </w:sdt>
        </w:tc>
      </w:tr>
      <w:tr w:rsidR="00544422" w14:paraId="2E208A42"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66926010"/>
              <w:lock w:val="contentLocked"/>
            </w:sdtPr>
            <w:sdtContent>
              <w:p w14:paraId="5F8293E8" w14:textId="77777777" w:rsidR="00544422" w:rsidRDefault="00544422" w:rsidP="00A82ACD">
                <w:pPr>
                  <w:jc w:val="center"/>
                </w:pPr>
                <w:r>
                  <w:rPr>
                    <w:rFonts w:ascii="Liberation Serif" w:hAnsi="Liberation Serif"/>
                    <w:color w:val="000000"/>
                    <w:sz w:val="18"/>
                  </w:rPr>
                  <w:t>1</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05393523"/>
              <w:lock w:val="contentLocked"/>
            </w:sdtPr>
            <w:sdtContent>
              <w:p w14:paraId="2F7127BD"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54292279"/>
              <w:lock w:val="contentLocked"/>
            </w:sdtPr>
            <w:sdtContent>
              <w:p w14:paraId="230E4C30" w14:textId="77777777" w:rsidR="00544422" w:rsidRDefault="00544422" w:rsidP="00A82ACD">
                <w:pPr>
                  <w:jc w:val="center"/>
                </w:pPr>
                <w:r>
                  <w:rPr>
                    <w:rFonts w:ascii="Liberation Serif" w:hAnsi="Liberation Serif"/>
                    <w:color w:val="000000"/>
                    <w:sz w:val="18"/>
                  </w:rPr>
                  <w:t>1593</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8441183"/>
              <w:lock w:val="contentLocked"/>
            </w:sdtPr>
            <w:sdtContent>
              <w:p w14:paraId="768D8EB2"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05915590"/>
              <w:lock w:val="contentLocked"/>
            </w:sdtPr>
            <w:sdtContent>
              <w:p w14:paraId="2FA84AE3" w14:textId="77777777" w:rsidR="00544422" w:rsidRDefault="00544422" w:rsidP="00A82ACD">
                <w:pPr>
                  <w:jc w:val="center"/>
                </w:pPr>
                <w:r>
                  <w:rPr>
                    <w:rFonts w:ascii="Liberation Serif" w:hAnsi="Liberation Serif"/>
                    <w:color w:val="000000"/>
                    <w:sz w:val="18"/>
                  </w:rPr>
                  <w:t>0.1515</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20877848"/>
              <w:lock w:val="contentLocked"/>
            </w:sdtPr>
            <w:sdtContent>
              <w:p w14:paraId="664DA2A1" w14:textId="77777777" w:rsidR="00544422" w:rsidRDefault="00544422" w:rsidP="00A82ACD">
                <w:pPr>
                  <w:jc w:val="center"/>
                </w:pPr>
                <w:r>
                  <w:rPr>
                    <w:rFonts w:ascii="Liberation Serif" w:hAnsi="Liberation Serif"/>
                    <w:color w:val="000000"/>
                    <w:sz w:val="18"/>
                  </w:rPr>
                  <w:t>454.50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75606336"/>
              <w:lock w:val="contentLocked"/>
            </w:sdtPr>
            <w:sdtContent>
              <w:p w14:paraId="4B64F538"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39826997"/>
              <w:lock w:val="contentLocked"/>
            </w:sdtPr>
            <w:sdtContent>
              <w:p w14:paraId="7B205369" w14:textId="77777777" w:rsidR="00544422" w:rsidRDefault="00544422" w:rsidP="00A82ACD">
                <w:pPr>
                  <w:jc w:val="center"/>
                </w:pPr>
                <w:r>
                  <w:rPr>
                    <w:rFonts w:ascii="Liberation Serif" w:hAnsi="Liberation Serif"/>
                    <w:color w:val="000000"/>
                    <w:sz w:val="18"/>
                  </w:rPr>
                  <w:t>454.50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78412333"/>
              <w:lock w:val="contentLocked"/>
            </w:sdtPr>
            <w:sdtContent>
              <w:p w14:paraId="222CDCD5" w14:textId="77777777" w:rsidR="00544422" w:rsidRDefault="00544422" w:rsidP="00A82ACD"/>
            </w:sdtContent>
          </w:sdt>
        </w:tc>
      </w:tr>
      <w:tr w:rsidR="00544422" w14:paraId="4A7A6B42"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09514633"/>
              <w:lock w:val="contentLocked"/>
            </w:sdtPr>
            <w:sdtContent>
              <w:p w14:paraId="3164C644" w14:textId="77777777" w:rsidR="00544422" w:rsidRDefault="00544422" w:rsidP="00A82ACD">
                <w:pPr>
                  <w:jc w:val="center"/>
                </w:pPr>
                <w:r>
                  <w:rPr>
                    <w:rFonts w:ascii="Liberation Serif" w:hAnsi="Liberation Serif"/>
                    <w:color w:val="000000"/>
                    <w:sz w:val="18"/>
                  </w:rPr>
                  <w:t>2</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64834152"/>
              <w:lock w:val="contentLocked"/>
            </w:sdtPr>
            <w:sdtContent>
              <w:p w14:paraId="0216F2B4"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0178938"/>
              <w:lock w:val="contentLocked"/>
            </w:sdtPr>
            <w:sdtContent>
              <w:p w14:paraId="45698841" w14:textId="77777777" w:rsidR="00544422" w:rsidRDefault="00544422" w:rsidP="00A82ACD">
                <w:pPr>
                  <w:jc w:val="center"/>
                </w:pPr>
                <w:r>
                  <w:rPr>
                    <w:rFonts w:ascii="Liberation Serif" w:hAnsi="Liberation Serif"/>
                    <w:color w:val="000000"/>
                    <w:sz w:val="18"/>
                  </w:rPr>
                  <w:t>1594</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49508026"/>
              <w:lock w:val="contentLocked"/>
            </w:sdtPr>
            <w:sdtContent>
              <w:p w14:paraId="7C9D0D8A"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73133306"/>
              <w:lock w:val="contentLocked"/>
            </w:sdtPr>
            <w:sdtContent>
              <w:p w14:paraId="301D5581" w14:textId="77777777" w:rsidR="00544422" w:rsidRDefault="00544422" w:rsidP="00A82ACD">
                <w:pPr>
                  <w:jc w:val="center"/>
                </w:pPr>
                <w:r>
                  <w:rPr>
                    <w:rFonts w:ascii="Liberation Serif" w:hAnsi="Liberation Serif"/>
                    <w:color w:val="000000"/>
                    <w:sz w:val="18"/>
                  </w:rPr>
                  <w:t>0.1338</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46831620"/>
              <w:lock w:val="contentLocked"/>
            </w:sdtPr>
            <w:sdtContent>
              <w:p w14:paraId="7065FEC4" w14:textId="77777777" w:rsidR="00544422" w:rsidRDefault="00544422" w:rsidP="00A82ACD">
                <w:pPr>
                  <w:jc w:val="center"/>
                </w:pPr>
                <w:r>
                  <w:rPr>
                    <w:rFonts w:ascii="Liberation Serif" w:hAnsi="Liberation Serif"/>
                    <w:color w:val="000000"/>
                    <w:sz w:val="18"/>
                  </w:rPr>
                  <w:t>401.40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36598949"/>
              <w:lock w:val="contentLocked"/>
            </w:sdtPr>
            <w:sdtContent>
              <w:p w14:paraId="13EB9B4B"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72665562"/>
              <w:lock w:val="contentLocked"/>
            </w:sdtPr>
            <w:sdtContent>
              <w:p w14:paraId="50B149E9" w14:textId="77777777" w:rsidR="00544422" w:rsidRDefault="00544422" w:rsidP="00A82ACD">
                <w:pPr>
                  <w:jc w:val="center"/>
                </w:pPr>
                <w:r>
                  <w:rPr>
                    <w:rFonts w:ascii="Liberation Serif" w:hAnsi="Liberation Serif"/>
                    <w:color w:val="000000"/>
                    <w:sz w:val="18"/>
                  </w:rPr>
                  <w:t>401.40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4043014"/>
              <w:lock w:val="contentLocked"/>
            </w:sdtPr>
            <w:sdtContent>
              <w:p w14:paraId="3C6D5C4B" w14:textId="77777777" w:rsidR="00544422" w:rsidRDefault="00544422" w:rsidP="00A82ACD"/>
            </w:sdtContent>
          </w:sdt>
        </w:tc>
      </w:tr>
      <w:tr w:rsidR="00544422" w14:paraId="69DB748D"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64686881"/>
              <w:lock w:val="contentLocked"/>
            </w:sdtPr>
            <w:sdtContent>
              <w:p w14:paraId="55719DCA" w14:textId="77777777" w:rsidR="00544422" w:rsidRDefault="00544422" w:rsidP="00A82ACD">
                <w:pPr>
                  <w:jc w:val="center"/>
                </w:pPr>
                <w:r>
                  <w:rPr>
                    <w:rFonts w:ascii="Liberation Serif" w:hAnsi="Liberation Serif"/>
                    <w:color w:val="000000"/>
                    <w:sz w:val="18"/>
                  </w:rPr>
                  <w:t>3</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75159025"/>
              <w:lock w:val="contentLocked"/>
            </w:sdtPr>
            <w:sdtContent>
              <w:p w14:paraId="02BF2DEC"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76207438"/>
              <w:lock w:val="contentLocked"/>
            </w:sdtPr>
            <w:sdtContent>
              <w:p w14:paraId="7B515A8C" w14:textId="77777777" w:rsidR="00544422" w:rsidRDefault="00544422" w:rsidP="00A82ACD">
                <w:pPr>
                  <w:jc w:val="center"/>
                </w:pPr>
                <w:r>
                  <w:rPr>
                    <w:rFonts w:ascii="Liberation Serif" w:hAnsi="Liberation Serif"/>
                    <w:color w:val="000000"/>
                    <w:sz w:val="18"/>
                  </w:rPr>
                  <w:t>1595</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54419599"/>
              <w:lock w:val="contentLocked"/>
            </w:sdtPr>
            <w:sdtContent>
              <w:p w14:paraId="7B0BA651"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53285117"/>
              <w:lock w:val="contentLocked"/>
            </w:sdtPr>
            <w:sdtContent>
              <w:p w14:paraId="08F87321" w14:textId="77777777" w:rsidR="00544422" w:rsidRDefault="00544422" w:rsidP="00A82ACD">
                <w:pPr>
                  <w:jc w:val="center"/>
                </w:pPr>
                <w:r>
                  <w:rPr>
                    <w:rFonts w:ascii="Liberation Serif" w:hAnsi="Liberation Serif"/>
                    <w:color w:val="000000"/>
                    <w:sz w:val="18"/>
                  </w:rPr>
                  <w:t>0.1372</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35645203"/>
              <w:lock w:val="contentLocked"/>
            </w:sdtPr>
            <w:sdtContent>
              <w:p w14:paraId="3E657CA6" w14:textId="77777777" w:rsidR="00544422" w:rsidRDefault="00544422" w:rsidP="00A82ACD">
                <w:pPr>
                  <w:jc w:val="center"/>
                </w:pPr>
                <w:r>
                  <w:rPr>
                    <w:rFonts w:ascii="Liberation Serif" w:hAnsi="Liberation Serif"/>
                    <w:color w:val="000000"/>
                    <w:sz w:val="18"/>
                  </w:rPr>
                  <w:t>411.60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01817749"/>
              <w:lock w:val="contentLocked"/>
            </w:sdtPr>
            <w:sdtContent>
              <w:p w14:paraId="566BC6F8"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33980562"/>
              <w:lock w:val="contentLocked"/>
            </w:sdtPr>
            <w:sdtContent>
              <w:p w14:paraId="7FBCE9B0" w14:textId="77777777" w:rsidR="00544422" w:rsidRDefault="00544422" w:rsidP="00A82ACD">
                <w:pPr>
                  <w:jc w:val="center"/>
                </w:pPr>
                <w:r>
                  <w:rPr>
                    <w:rFonts w:ascii="Liberation Serif" w:hAnsi="Liberation Serif"/>
                    <w:color w:val="000000"/>
                    <w:sz w:val="18"/>
                  </w:rPr>
                  <w:t>411.60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40442696"/>
              <w:lock w:val="contentLocked"/>
            </w:sdtPr>
            <w:sdtContent>
              <w:p w14:paraId="0D5DFDBA" w14:textId="77777777" w:rsidR="00544422" w:rsidRDefault="00544422" w:rsidP="00A82ACD"/>
            </w:sdtContent>
          </w:sdt>
        </w:tc>
      </w:tr>
      <w:tr w:rsidR="00544422" w14:paraId="16BB79E3"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60776671"/>
              <w:lock w:val="contentLocked"/>
            </w:sdtPr>
            <w:sdtContent>
              <w:p w14:paraId="231336F7" w14:textId="77777777" w:rsidR="00544422" w:rsidRDefault="00544422" w:rsidP="00A82ACD">
                <w:pPr>
                  <w:jc w:val="center"/>
                </w:pPr>
                <w:r>
                  <w:rPr>
                    <w:rFonts w:ascii="Liberation Serif" w:hAnsi="Liberation Serif"/>
                    <w:color w:val="000000"/>
                    <w:sz w:val="18"/>
                  </w:rPr>
                  <w:t>4</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6876337"/>
              <w:lock w:val="contentLocked"/>
            </w:sdtPr>
            <w:sdtContent>
              <w:p w14:paraId="3330713B"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09880439"/>
              <w:lock w:val="contentLocked"/>
            </w:sdtPr>
            <w:sdtContent>
              <w:p w14:paraId="6474B38E" w14:textId="77777777" w:rsidR="00544422" w:rsidRDefault="00544422" w:rsidP="00A82ACD">
                <w:pPr>
                  <w:jc w:val="center"/>
                </w:pPr>
                <w:r>
                  <w:rPr>
                    <w:rFonts w:ascii="Liberation Serif" w:hAnsi="Liberation Serif"/>
                    <w:color w:val="000000"/>
                    <w:sz w:val="18"/>
                  </w:rPr>
                  <w:t>1596</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72995071"/>
              <w:lock w:val="contentLocked"/>
            </w:sdtPr>
            <w:sdtContent>
              <w:p w14:paraId="6C194798"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48664514"/>
              <w:lock w:val="contentLocked"/>
            </w:sdtPr>
            <w:sdtContent>
              <w:p w14:paraId="20DC7979" w14:textId="77777777" w:rsidR="00544422" w:rsidRDefault="00544422" w:rsidP="00A82ACD">
                <w:pPr>
                  <w:jc w:val="center"/>
                </w:pPr>
                <w:r>
                  <w:rPr>
                    <w:rFonts w:ascii="Liberation Serif" w:hAnsi="Liberation Serif"/>
                    <w:color w:val="000000"/>
                    <w:sz w:val="18"/>
                  </w:rPr>
                  <w:t>0.1346</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40859928"/>
              <w:lock w:val="contentLocked"/>
            </w:sdtPr>
            <w:sdtContent>
              <w:p w14:paraId="452CD61F" w14:textId="77777777" w:rsidR="00544422" w:rsidRDefault="00544422" w:rsidP="00A82ACD">
                <w:pPr>
                  <w:jc w:val="center"/>
                </w:pPr>
                <w:r>
                  <w:rPr>
                    <w:rFonts w:ascii="Liberation Serif" w:hAnsi="Liberation Serif"/>
                    <w:color w:val="000000"/>
                    <w:sz w:val="18"/>
                  </w:rPr>
                  <w:t>403.80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70162515"/>
              <w:lock w:val="contentLocked"/>
            </w:sdtPr>
            <w:sdtContent>
              <w:p w14:paraId="641F41D2"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43529635"/>
              <w:lock w:val="contentLocked"/>
            </w:sdtPr>
            <w:sdtContent>
              <w:p w14:paraId="1E2CF7F9" w14:textId="77777777" w:rsidR="00544422" w:rsidRDefault="00544422" w:rsidP="00A82ACD">
                <w:pPr>
                  <w:jc w:val="center"/>
                </w:pPr>
                <w:r>
                  <w:rPr>
                    <w:rFonts w:ascii="Liberation Serif" w:hAnsi="Liberation Serif"/>
                    <w:color w:val="000000"/>
                    <w:sz w:val="18"/>
                  </w:rPr>
                  <w:t>403.80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02557595"/>
              <w:lock w:val="contentLocked"/>
            </w:sdtPr>
            <w:sdtContent>
              <w:p w14:paraId="3E31C766" w14:textId="77777777" w:rsidR="00544422" w:rsidRDefault="00544422" w:rsidP="00A82ACD"/>
            </w:sdtContent>
          </w:sdt>
        </w:tc>
      </w:tr>
      <w:tr w:rsidR="00544422" w14:paraId="0BE35DC0"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14181280"/>
              <w:lock w:val="contentLocked"/>
            </w:sdtPr>
            <w:sdtContent>
              <w:p w14:paraId="313FA72C" w14:textId="77777777" w:rsidR="00544422" w:rsidRDefault="00544422" w:rsidP="00A82ACD">
                <w:pPr>
                  <w:jc w:val="center"/>
                </w:pPr>
                <w:r>
                  <w:rPr>
                    <w:rFonts w:ascii="Liberation Serif" w:hAnsi="Liberation Serif"/>
                    <w:color w:val="000000"/>
                    <w:sz w:val="18"/>
                  </w:rPr>
                  <w:t>5</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73459366"/>
              <w:lock w:val="contentLocked"/>
            </w:sdtPr>
            <w:sdtContent>
              <w:p w14:paraId="71FD152E"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13850752"/>
              <w:lock w:val="contentLocked"/>
            </w:sdtPr>
            <w:sdtContent>
              <w:p w14:paraId="15226985" w14:textId="77777777" w:rsidR="00544422" w:rsidRDefault="00544422" w:rsidP="00A82ACD">
                <w:pPr>
                  <w:jc w:val="center"/>
                </w:pPr>
                <w:r>
                  <w:rPr>
                    <w:rFonts w:ascii="Liberation Serif" w:hAnsi="Liberation Serif"/>
                    <w:color w:val="000000"/>
                    <w:sz w:val="18"/>
                  </w:rPr>
                  <w:t>1597</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08793655"/>
              <w:lock w:val="contentLocked"/>
            </w:sdtPr>
            <w:sdtContent>
              <w:p w14:paraId="6436C4B1"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86044098"/>
              <w:lock w:val="contentLocked"/>
            </w:sdtPr>
            <w:sdtContent>
              <w:p w14:paraId="2424AF0B" w14:textId="77777777" w:rsidR="00544422" w:rsidRDefault="00544422" w:rsidP="00A82ACD">
                <w:pPr>
                  <w:jc w:val="center"/>
                </w:pPr>
                <w:r>
                  <w:rPr>
                    <w:rFonts w:ascii="Liberation Serif" w:hAnsi="Liberation Serif"/>
                    <w:color w:val="000000"/>
                    <w:sz w:val="18"/>
                  </w:rPr>
                  <w:t>0.1368</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71027578"/>
              <w:lock w:val="contentLocked"/>
            </w:sdtPr>
            <w:sdtContent>
              <w:p w14:paraId="2E5BEC53" w14:textId="77777777" w:rsidR="00544422" w:rsidRDefault="00544422" w:rsidP="00A82ACD">
                <w:pPr>
                  <w:jc w:val="center"/>
                </w:pPr>
                <w:r>
                  <w:rPr>
                    <w:rFonts w:ascii="Liberation Serif" w:hAnsi="Liberation Serif"/>
                    <w:color w:val="000000"/>
                    <w:sz w:val="18"/>
                  </w:rPr>
                  <w:t>410.40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73322776"/>
              <w:lock w:val="contentLocked"/>
            </w:sdtPr>
            <w:sdtContent>
              <w:p w14:paraId="1785EFE4"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7605543"/>
              <w:lock w:val="contentLocked"/>
            </w:sdtPr>
            <w:sdtContent>
              <w:p w14:paraId="0850B91A" w14:textId="77777777" w:rsidR="00544422" w:rsidRDefault="00544422" w:rsidP="00A82ACD">
                <w:pPr>
                  <w:jc w:val="center"/>
                </w:pPr>
                <w:r>
                  <w:rPr>
                    <w:rFonts w:ascii="Liberation Serif" w:hAnsi="Liberation Serif"/>
                    <w:color w:val="000000"/>
                    <w:sz w:val="18"/>
                  </w:rPr>
                  <w:t>410.40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9461783"/>
              <w:lock w:val="contentLocked"/>
            </w:sdtPr>
            <w:sdtContent>
              <w:p w14:paraId="1BD9C18F" w14:textId="77777777" w:rsidR="00544422" w:rsidRDefault="00544422" w:rsidP="00A82ACD"/>
            </w:sdtContent>
          </w:sdt>
        </w:tc>
      </w:tr>
      <w:tr w:rsidR="00544422" w14:paraId="6EA8B11C"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14177929"/>
              <w:lock w:val="contentLocked"/>
            </w:sdtPr>
            <w:sdtContent>
              <w:p w14:paraId="2C903736" w14:textId="77777777" w:rsidR="00544422" w:rsidRDefault="00544422" w:rsidP="00A82ACD">
                <w:pPr>
                  <w:jc w:val="center"/>
                </w:pPr>
                <w:r>
                  <w:rPr>
                    <w:rFonts w:ascii="Liberation Serif" w:hAnsi="Liberation Serif"/>
                    <w:color w:val="000000"/>
                    <w:sz w:val="18"/>
                  </w:rPr>
                  <w:t>6</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83218810"/>
              <w:lock w:val="contentLocked"/>
            </w:sdtPr>
            <w:sdtContent>
              <w:p w14:paraId="33A2EFC1"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55677024"/>
              <w:lock w:val="contentLocked"/>
            </w:sdtPr>
            <w:sdtContent>
              <w:p w14:paraId="0CD4907D" w14:textId="77777777" w:rsidR="00544422" w:rsidRDefault="00544422" w:rsidP="00A82ACD">
                <w:pPr>
                  <w:jc w:val="center"/>
                </w:pPr>
                <w:r>
                  <w:rPr>
                    <w:rFonts w:ascii="Liberation Serif" w:hAnsi="Liberation Serif"/>
                    <w:color w:val="000000"/>
                    <w:sz w:val="18"/>
                  </w:rPr>
                  <w:t>1598</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93690764"/>
              <w:lock w:val="contentLocked"/>
            </w:sdtPr>
            <w:sdtContent>
              <w:p w14:paraId="51B7C8ED" w14:textId="77777777" w:rsidR="00544422" w:rsidRDefault="00544422" w:rsidP="00A82ACD">
                <w:pPr>
                  <w:jc w:val="center"/>
                </w:pPr>
                <w:r>
                  <w:rPr>
                    <w:rFonts w:ascii="Liberation Serif" w:hAnsi="Liberation Serif"/>
                    <w:color w:val="000000"/>
                    <w:sz w:val="18"/>
                  </w:rPr>
                  <w:t>ORANICA, 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07037606"/>
              <w:lock w:val="contentLocked"/>
            </w:sdtPr>
            <w:sdtContent>
              <w:p w14:paraId="12A40ACF" w14:textId="77777777" w:rsidR="00544422" w:rsidRDefault="00544422" w:rsidP="00A82ACD">
                <w:pPr>
                  <w:jc w:val="center"/>
                </w:pPr>
                <w:r>
                  <w:rPr>
                    <w:rFonts w:ascii="Liberation Serif" w:hAnsi="Liberation Serif"/>
                    <w:color w:val="000000"/>
                    <w:sz w:val="18"/>
                  </w:rPr>
                  <w:t>0.1399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7127625"/>
              <w:lock w:val="contentLocked"/>
            </w:sdtPr>
            <w:sdtContent>
              <w:p w14:paraId="3A3F7174" w14:textId="77777777" w:rsidR="00544422" w:rsidRDefault="00544422" w:rsidP="00A82ACD">
                <w:pPr>
                  <w:jc w:val="center"/>
                </w:pPr>
                <w:r>
                  <w:rPr>
                    <w:rFonts w:ascii="Liberation Serif" w:hAnsi="Liberation Serif"/>
                    <w:color w:val="000000"/>
                    <w:sz w:val="18"/>
                  </w:rPr>
                  <w:t>419.70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48580228"/>
              <w:lock w:val="contentLocked"/>
            </w:sdtPr>
            <w:sdtContent>
              <w:p w14:paraId="2EF04935"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00145683"/>
              <w:lock w:val="contentLocked"/>
            </w:sdtPr>
            <w:sdtContent>
              <w:p w14:paraId="53353677" w14:textId="77777777" w:rsidR="00544422" w:rsidRDefault="00544422" w:rsidP="00A82ACD">
                <w:pPr>
                  <w:jc w:val="center"/>
                </w:pPr>
                <w:r>
                  <w:rPr>
                    <w:rFonts w:ascii="Liberation Serif" w:hAnsi="Liberation Serif"/>
                    <w:color w:val="000000"/>
                    <w:sz w:val="18"/>
                  </w:rPr>
                  <w:t>419.70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4532969"/>
              <w:lock w:val="contentLocked"/>
            </w:sdtPr>
            <w:sdtContent>
              <w:p w14:paraId="3B77669F" w14:textId="77777777" w:rsidR="00544422" w:rsidRDefault="00544422" w:rsidP="00A82ACD"/>
            </w:sdtContent>
          </w:sdt>
        </w:tc>
      </w:tr>
      <w:tr w:rsidR="00544422" w14:paraId="1A2A1596"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91984905"/>
              <w:lock w:val="contentLocked"/>
            </w:sdtPr>
            <w:sdtContent>
              <w:p w14:paraId="589F66B9" w14:textId="77777777" w:rsidR="00544422" w:rsidRDefault="00544422" w:rsidP="00A82ACD">
                <w:pPr>
                  <w:jc w:val="center"/>
                </w:pPr>
                <w:r>
                  <w:rPr>
                    <w:rFonts w:ascii="Liberation Serif" w:hAnsi="Liberation Serif"/>
                    <w:color w:val="000000"/>
                    <w:sz w:val="18"/>
                  </w:rPr>
                  <w:t>7</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48986759"/>
              <w:lock w:val="contentLocked"/>
            </w:sdtPr>
            <w:sdtContent>
              <w:p w14:paraId="7634A23E"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528831"/>
              <w:lock w:val="contentLocked"/>
            </w:sdtPr>
            <w:sdtContent>
              <w:p w14:paraId="5C4118F6" w14:textId="77777777" w:rsidR="00544422" w:rsidRDefault="00544422" w:rsidP="00A82ACD">
                <w:pPr>
                  <w:jc w:val="center"/>
                </w:pPr>
                <w:r>
                  <w:rPr>
                    <w:rFonts w:ascii="Liberation Serif" w:hAnsi="Liberation Serif"/>
                    <w:color w:val="000000"/>
                    <w:sz w:val="18"/>
                  </w:rPr>
                  <w:t>1599</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18151635"/>
              <w:lock w:val="contentLocked"/>
            </w:sdtPr>
            <w:sdtContent>
              <w:p w14:paraId="486779B2" w14:textId="77777777" w:rsidR="00544422" w:rsidRDefault="00544422" w:rsidP="00A82ACD">
                <w:pPr>
                  <w:jc w:val="center"/>
                </w:pPr>
                <w:r>
                  <w:rPr>
                    <w:rFonts w:ascii="Liberation Serif" w:hAnsi="Liberation Serif"/>
                    <w:color w:val="000000"/>
                    <w:sz w:val="18"/>
                  </w:rPr>
                  <w:t>ORANICA, 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19117910"/>
              <w:lock w:val="contentLocked"/>
            </w:sdtPr>
            <w:sdtContent>
              <w:p w14:paraId="44B483D2" w14:textId="77777777" w:rsidR="00544422" w:rsidRDefault="00544422" w:rsidP="00A82ACD">
                <w:pPr>
                  <w:jc w:val="center"/>
                </w:pPr>
                <w:r>
                  <w:rPr>
                    <w:rFonts w:ascii="Liberation Serif" w:hAnsi="Liberation Serif"/>
                    <w:color w:val="000000"/>
                    <w:sz w:val="18"/>
                  </w:rPr>
                  <w:t>0.1479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83528494"/>
              <w:lock w:val="contentLocked"/>
            </w:sdtPr>
            <w:sdtContent>
              <w:p w14:paraId="5C31E72E" w14:textId="77777777" w:rsidR="00544422" w:rsidRDefault="00544422" w:rsidP="00A82ACD">
                <w:pPr>
                  <w:jc w:val="center"/>
                </w:pPr>
                <w:r>
                  <w:rPr>
                    <w:rFonts w:ascii="Liberation Serif" w:hAnsi="Liberation Serif"/>
                    <w:color w:val="000000"/>
                    <w:sz w:val="18"/>
                  </w:rPr>
                  <w:t>443.70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82241066"/>
              <w:lock w:val="contentLocked"/>
            </w:sdtPr>
            <w:sdtContent>
              <w:p w14:paraId="017EAC07"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04752683"/>
              <w:lock w:val="contentLocked"/>
            </w:sdtPr>
            <w:sdtContent>
              <w:p w14:paraId="739A33A0" w14:textId="77777777" w:rsidR="00544422" w:rsidRDefault="00544422" w:rsidP="00A82ACD">
                <w:pPr>
                  <w:jc w:val="center"/>
                </w:pPr>
                <w:r>
                  <w:rPr>
                    <w:rFonts w:ascii="Liberation Serif" w:hAnsi="Liberation Serif"/>
                    <w:color w:val="000000"/>
                    <w:sz w:val="18"/>
                  </w:rPr>
                  <w:t>443.70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22428572"/>
              <w:lock w:val="contentLocked"/>
            </w:sdtPr>
            <w:sdtContent>
              <w:p w14:paraId="7DBB6BF8" w14:textId="77777777" w:rsidR="00544422" w:rsidRDefault="00544422" w:rsidP="00A82ACD"/>
            </w:sdtContent>
          </w:sdt>
        </w:tc>
      </w:tr>
      <w:tr w:rsidR="00544422" w14:paraId="5C10138D"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89956268"/>
              <w:lock w:val="contentLocked"/>
            </w:sdtPr>
            <w:sdtContent>
              <w:p w14:paraId="5B8AE525" w14:textId="77777777" w:rsidR="00544422" w:rsidRDefault="00544422" w:rsidP="00A82ACD">
                <w:pPr>
                  <w:jc w:val="center"/>
                </w:pPr>
                <w:r>
                  <w:rPr>
                    <w:rFonts w:ascii="Liberation Serif" w:hAnsi="Liberation Serif"/>
                    <w:color w:val="000000"/>
                    <w:sz w:val="18"/>
                  </w:rPr>
                  <w:t>8</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59207637"/>
              <w:lock w:val="contentLocked"/>
            </w:sdtPr>
            <w:sdtContent>
              <w:p w14:paraId="7A85AB7B"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3948746"/>
              <w:lock w:val="contentLocked"/>
            </w:sdtPr>
            <w:sdtContent>
              <w:p w14:paraId="7510953A" w14:textId="77777777" w:rsidR="00544422" w:rsidRDefault="00544422" w:rsidP="00A82ACD">
                <w:pPr>
                  <w:jc w:val="center"/>
                </w:pPr>
                <w:r>
                  <w:rPr>
                    <w:rFonts w:ascii="Liberation Serif" w:hAnsi="Liberation Serif"/>
                    <w:color w:val="000000"/>
                    <w:sz w:val="18"/>
                  </w:rPr>
                  <w:t>1600</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55440718"/>
              <w:lock w:val="contentLocked"/>
            </w:sdtPr>
            <w:sdtContent>
              <w:p w14:paraId="1839C28A" w14:textId="77777777" w:rsidR="00544422" w:rsidRDefault="00544422" w:rsidP="00A82ACD">
                <w:pPr>
                  <w:jc w:val="center"/>
                </w:pPr>
                <w:r>
                  <w:rPr>
                    <w:rFonts w:ascii="Liberation Serif" w:hAnsi="Liberation Serif"/>
                    <w:color w:val="000000"/>
                    <w:sz w:val="18"/>
                  </w:rPr>
                  <w:t>ORANICA, 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20894124"/>
              <w:lock w:val="contentLocked"/>
            </w:sdtPr>
            <w:sdtContent>
              <w:p w14:paraId="7AE8F455" w14:textId="77777777" w:rsidR="00544422" w:rsidRDefault="00544422" w:rsidP="00A82ACD">
                <w:pPr>
                  <w:jc w:val="center"/>
                </w:pPr>
                <w:r>
                  <w:rPr>
                    <w:rFonts w:ascii="Liberation Serif" w:hAnsi="Liberation Serif"/>
                    <w:color w:val="000000"/>
                    <w:sz w:val="18"/>
                  </w:rPr>
                  <w:t>0.1444</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25445241"/>
              <w:lock w:val="contentLocked"/>
            </w:sdtPr>
            <w:sdtContent>
              <w:p w14:paraId="55F256AA" w14:textId="77777777" w:rsidR="00544422" w:rsidRDefault="00544422" w:rsidP="00A82ACD">
                <w:pPr>
                  <w:jc w:val="center"/>
                </w:pPr>
                <w:r>
                  <w:rPr>
                    <w:rFonts w:ascii="Liberation Serif" w:hAnsi="Liberation Serif"/>
                    <w:color w:val="000000"/>
                    <w:sz w:val="18"/>
                  </w:rPr>
                  <w:t>433.20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394231"/>
              <w:lock w:val="contentLocked"/>
            </w:sdtPr>
            <w:sdtContent>
              <w:p w14:paraId="4CF3A647"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53318321"/>
              <w:lock w:val="contentLocked"/>
            </w:sdtPr>
            <w:sdtContent>
              <w:p w14:paraId="3A3EC890" w14:textId="77777777" w:rsidR="00544422" w:rsidRDefault="00544422" w:rsidP="00A82ACD">
                <w:pPr>
                  <w:jc w:val="center"/>
                </w:pPr>
                <w:r>
                  <w:rPr>
                    <w:rFonts w:ascii="Liberation Serif" w:hAnsi="Liberation Serif"/>
                    <w:color w:val="000000"/>
                    <w:sz w:val="18"/>
                  </w:rPr>
                  <w:t>433.20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54288257"/>
              <w:lock w:val="contentLocked"/>
            </w:sdtPr>
            <w:sdtContent>
              <w:p w14:paraId="15A0FCD4" w14:textId="77777777" w:rsidR="00544422" w:rsidRDefault="00544422" w:rsidP="00A82ACD"/>
            </w:sdtContent>
          </w:sdt>
        </w:tc>
      </w:tr>
      <w:tr w:rsidR="00544422" w14:paraId="6DB8F898"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89791068"/>
              <w:lock w:val="contentLocked"/>
            </w:sdtPr>
            <w:sdtContent>
              <w:p w14:paraId="6FCAED73" w14:textId="77777777" w:rsidR="00544422" w:rsidRDefault="00544422" w:rsidP="00A82ACD">
                <w:pPr>
                  <w:jc w:val="center"/>
                </w:pPr>
                <w:r>
                  <w:rPr>
                    <w:rFonts w:ascii="Liberation Serif" w:hAnsi="Liberation Serif"/>
                    <w:color w:val="000000"/>
                    <w:sz w:val="18"/>
                  </w:rPr>
                  <w:t>9</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00180433"/>
              <w:lock w:val="contentLocked"/>
            </w:sdtPr>
            <w:sdtContent>
              <w:p w14:paraId="57043DD3"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83998576"/>
              <w:lock w:val="contentLocked"/>
            </w:sdtPr>
            <w:sdtContent>
              <w:p w14:paraId="58C4BAF7" w14:textId="77777777" w:rsidR="00544422" w:rsidRDefault="00544422" w:rsidP="00A82ACD">
                <w:pPr>
                  <w:jc w:val="center"/>
                </w:pPr>
                <w:r>
                  <w:rPr>
                    <w:rFonts w:ascii="Liberation Serif" w:hAnsi="Liberation Serif"/>
                    <w:color w:val="000000"/>
                    <w:sz w:val="18"/>
                  </w:rPr>
                  <w:t>1601</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40787225"/>
              <w:lock w:val="contentLocked"/>
            </w:sdtPr>
            <w:sdtContent>
              <w:p w14:paraId="0E45847A" w14:textId="77777777" w:rsidR="00544422" w:rsidRDefault="00544422" w:rsidP="00A82ACD">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80011778"/>
              <w:lock w:val="contentLocked"/>
            </w:sdtPr>
            <w:sdtContent>
              <w:p w14:paraId="1BF801A2" w14:textId="77777777" w:rsidR="00544422" w:rsidRDefault="00544422" w:rsidP="00A82ACD">
                <w:pPr>
                  <w:jc w:val="center"/>
                </w:pPr>
                <w:r>
                  <w:rPr>
                    <w:rFonts w:ascii="Liberation Serif" w:hAnsi="Liberation Serif"/>
                    <w:color w:val="000000"/>
                    <w:sz w:val="18"/>
                  </w:rPr>
                  <w:t>0.7478</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54623447"/>
              <w:lock w:val="contentLocked"/>
            </w:sdtPr>
            <w:sdtContent>
              <w:p w14:paraId="14635801" w14:textId="77777777" w:rsidR="00544422" w:rsidRDefault="00544422" w:rsidP="00A82ACD">
                <w:pPr>
                  <w:jc w:val="center"/>
                </w:pPr>
                <w:r>
                  <w:rPr>
                    <w:rFonts w:ascii="Liberation Serif" w:hAnsi="Liberation Serif"/>
                    <w:color w:val="000000"/>
                    <w:sz w:val="18"/>
                  </w:rPr>
                  <w:t>2243.40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40345405"/>
              <w:lock w:val="contentLocked"/>
            </w:sdtPr>
            <w:sdtContent>
              <w:p w14:paraId="4233E206"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23095715"/>
              <w:lock w:val="contentLocked"/>
            </w:sdtPr>
            <w:sdtContent>
              <w:p w14:paraId="5B72DAD7" w14:textId="77777777" w:rsidR="00544422" w:rsidRDefault="00544422" w:rsidP="00A82ACD">
                <w:pPr>
                  <w:jc w:val="center"/>
                </w:pPr>
                <w:r>
                  <w:rPr>
                    <w:rFonts w:ascii="Liberation Serif" w:hAnsi="Liberation Serif"/>
                    <w:color w:val="000000"/>
                    <w:sz w:val="18"/>
                  </w:rPr>
                  <w:t>2243.40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3769224"/>
              <w:lock w:val="contentLocked"/>
            </w:sdtPr>
            <w:sdtContent>
              <w:p w14:paraId="60426210" w14:textId="77777777" w:rsidR="00544422" w:rsidRDefault="00544422" w:rsidP="00A82ACD"/>
            </w:sdtContent>
          </w:sdt>
        </w:tc>
      </w:tr>
      <w:tr w:rsidR="00544422" w14:paraId="2C81BEC6"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71624096"/>
              <w:lock w:val="contentLocked"/>
            </w:sdtPr>
            <w:sdtContent>
              <w:p w14:paraId="6C25D7ED" w14:textId="77777777" w:rsidR="00544422" w:rsidRDefault="00544422" w:rsidP="00A82ACD">
                <w:pPr>
                  <w:jc w:val="center"/>
                </w:pPr>
                <w:r>
                  <w:rPr>
                    <w:rFonts w:ascii="Liberation Serif" w:hAnsi="Liberation Serif"/>
                    <w:color w:val="000000"/>
                    <w:sz w:val="18"/>
                  </w:rPr>
                  <w:t>10</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68730845"/>
              <w:lock w:val="contentLocked"/>
            </w:sdtPr>
            <w:sdtContent>
              <w:p w14:paraId="02D990EB" w14:textId="77777777" w:rsidR="00544422" w:rsidRDefault="00544422" w:rsidP="00A82ACD">
                <w:pPr>
                  <w:jc w:val="center"/>
                </w:pPr>
                <w:r>
                  <w:rPr>
                    <w:rFonts w:ascii="Liberation Serif" w:hAnsi="Liberation Serif"/>
                    <w:color w:val="000000"/>
                    <w:sz w:val="18"/>
                  </w:rPr>
                  <w:t>OKEŠINEC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47628995"/>
              <w:lock w:val="contentLocked"/>
            </w:sdtPr>
            <w:sdtContent>
              <w:p w14:paraId="6F99378C" w14:textId="77777777" w:rsidR="00544422" w:rsidRDefault="00544422" w:rsidP="00A82ACD">
                <w:pPr>
                  <w:jc w:val="center"/>
                </w:pPr>
                <w:r>
                  <w:rPr>
                    <w:rFonts w:ascii="Liberation Serif" w:hAnsi="Liberation Serif"/>
                    <w:color w:val="000000"/>
                    <w:sz w:val="18"/>
                  </w:rPr>
                  <w:t>581</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66746735"/>
              <w:lock w:val="contentLocked"/>
            </w:sdtPr>
            <w:sdtContent>
              <w:p w14:paraId="63F4EE32" w14:textId="77777777" w:rsidR="00544422" w:rsidRDefault="00544422" w:rsidP="00A82ACD">
                <w:pPr>
                  <w:jc w:val="center"/>
                </w:pPr>
                <w:r>
                  <w:rPr>
                    <w:rFonts w:ascii="Liberation Serif" w:hAnsi="Liberation Serif"/>
                    <w:color w:val="000000"/>
                    <w:sz w:val="18"/>
                  </w:rPr>
                  <w:t>NEPLODNO ZEMLJIŠTE</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37767215"/>
              <w:lock w:val="contentLocked"/>
            </w:sdtPr>
            <w:sdtContent>
              <w:p w14:paraId="4662DA24" w14:textId="77777777" w:rsidR="00544422" w:rsidRDefault="00544422" w:rsidP="00A82ACD">
                <w:pPr>
                  <w:jc w:val="center"/>
                </w:pPr>
                <w:r>
                  <w:rPr>
                    <w:rFonts w:ascii="Liberation Serif" w:hAnsi="Liberation Serif"/>
                    <w:color w:val="000000"/>
                    <w:sz w:val="18"/>
                  </w:rPr>
                  <w:t>0.6276</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8953656"/>
              <w:lock w:val="contentLocked"/>
            </w:sdtPr>
            <w:sdtContent>
              <w:p w14:paraId="59577915" w14:textId="77777777" w:rsidR="00544422" w:rsidRDefault="00544422" w:rsidP="00A82ACD">
                <w:pPr>
                  <w:jc w:val="center"/>
                </w:pPr>
                <w:r>
                  <w:rPr>
                    <w:rFonts w:ascii="Liberation Serif" w:hAnsi="Liberation Serif"/>
                    <w:color w:val="000000"/>
                    <w:sz w:val="18"/>
                  </w:rPr>
                  <w:t>2008.32</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8792685"/>
              <w:lock w:val="contentLocked"/>
            </w:sdtPr>
            <w:sdtContent>
              <w:p w14:paraId="0BCD0AF3"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56299787"/>
              <w:lock w:val="contentLocked"/>
            </w:sdtPr>
            <w:sdtContent>
              <w:p w14:paraId="5429CA78" w14:textId="77777777" w:rsidR="00544422" w:rsidRDefault="00544422" w:rsidP="00A82ACD">
                <w:pPr>
                  <w:jc w:val="center"/>
                </w:pPr>
                <w:r>
                  <w:rPr>
                    <w:rFonts w:ascii="Liberation Serif" w:hAnsi="Liberation Serif"/>
                    <w:color w:val="000000"/>
                    <w:sz w:val="18"/>
                  </w:rPr>
                  <w:t>2008.32</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74184957"/>
              <w:lock w:val="contentLocked"/>
            </w:sdtPr>
            <w:sdtContent>
              <w:p w14:paraId="62492E4A" w14:textId="77777777" w:rsidR="00544422" w:rsidRDefault="00544422" w:rsidP="00A82ACD"/>
            </w:sdtContent>
          </w:sdt>
        </w:tc>
      </w:tr>
      <w:tr w:rsidR="00544422" w14:paraId="19EDBA0F"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92657152"/>
              <w:lock w:val="contentLocked"/>
            </w:sdtPr>
            <w:sdtContent>
              <w:p w14:paraId="08808F5E" w14:textId="77777777" w:rsidR="00544422" w:rsidRDefault="00544422" w:rsidP="00A82ACD">
                <w:pPr>
                  <w:jc w:val="center"/>
                </w:pPr>
                <w:r>
                  <w:rPr>
                    <w:rFonts w:ascii="Liberation Serif" w:hAnsi="Liberation Serif"/>
                    <w:color w:val="000000"/>
                    <w:sz w:val="18"/>
                  </w:rPr>
                  <w:t>11</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0796175"/>
              <w:lock w:val="contentLocked"/>
            </w:sdtPr>
            <w:sdtContent>
              <w:p w14:paraId="4708D008" w14:textId="77777777" w:rsidR="00544422" w:rsidRDefault="00544422" w:rsidP="00A82ACD">
                <w:pPr>
                  <w:jc w:val="center"/>
                </w:pPr>
                <w:r>
                  <w:rPr>
                    <w:rFonts w:ascii="Liberation Serif" w:hAnsi="Liberation Serif"/>
                    <w:color w:val="000000"/>
                    <w:sz w:val="18"/>
                  </w:rPr>
                  <w:t>OKEŠINEC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62244407"/>
              <w:lock w:val="contentLocked"/>
            </w:sdtPr>
            <w:sdtContent>
              <w:p w14:paraId="3821964D" w14:textId="77777777" w:rsidR="00544422" w:rsidRDefault="00544422" w:rsidP="00A82ACD">
                <w:pPr>
                  <w:jc w:val="center"/>
                </w:pPr>
                <w:r>
                  <w:rPr>
                    <w:rFonts w:ascii="Liberation Serif" w:hAnsi="Liberation Serif"/>
                    <w:color w:val="000000"/>
                    <w:sz w:val="18"/>
                  </w:rPr>
                  <w:t>1156</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89001137"/>
              <w:lock w:val="contentLocked"/>
            </w:sdtPr>
            <w:sdtContent>
              <w:p w14:paraId="7B8FE82D"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12560972"/>
              <w:lock w:val="contentLocked"/>
            </w:sdtPr>
            <w:sdtContent>
              <w:p w14:paraId="5ACB0F3E" w14:textId="77777777" w:rsidR="00544422" w:rsidRDefault="00544422" w:rsidP="00A82ACD">
                <w:pPr>
                  <w:jc w:val="center"/>
                </w:pPr>
                <w:r>
                  <w:rPr>
                    <w:rFonts w:ascii="Liberation Serif" w:hAnsi="Liberation Serif"/>
                    <w:color w:val="000000"/>
                    <w:sz w:val="18"/>
                  </w:rPr>
                  <w:t>0.3900</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17698972"/>
              <w:lock w:val="contentLocked"/>
            </w:sdtPr>
            <w:sdtContent>
              <w:p w14:paraId="3B1491F8" w14:textId="77777777" w:rsidR="00544422" w:rsidRDefault="00544422" w:rsidP="00A82ACD">
                <w:pPr>
                  <w:jc w:val="center"/>
                </w:pPr>
                <w:r>
                  <w:rPr>
                    <w:rFonts w:ascii="Liberation Serif" w:hAnsi="Liberation Serif"/>
                    <w:color w:val="000000"/>
                    <w:sz w:val="18"/>
                  </w:rPr>
                  <w:t>1248.00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36951198"/>
              <w:lock w:val="contentLocked"/>
            </w:sdtPr>
            <w:sdtContent>
              <w:p w14:paraId="1F30A5C5"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94504602"/>
              <w:lock w:val="contentLocked"/>
            </w:sdtPr>
            <w:sdtContent>
              <w:p w14:paraId="285445C4" w14:textId="77777777" w:rsidR="00544422" w:rsidRDefault="00544422" w:rsidP="00A82ACD">
                <w:pPr>
                  <w:jc w:val="center"/>
                </w:pPr>
                <w:r>
                  <w:rPr>
                    <w:rFonts w:ascii="Liberation Serif" w:hAnsi="Liberation Serif"/>
                    <w:color w:val="000000"/>
                    <w:sz w:val="18"/>
                  </w:rPr>
                  <w:t>1248.00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39050044"/>
              <w:lock w:val="contentLocked"/>
            </w:sdtPr>
            <w:sdtContent>
              <w:p w14:paraId="440549D1" w14:textId="77777777" w:rsidR="00544422" w:rsidRDefault="00544422" w:rsidP="00A82ACD"/>
            </w:sdtContent>
          </w:sdt>
        </w:tc>
      </w:tr>
      <w:tr w:rsidR="00544422" w14:paraId="14FB5662"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20729586"/>
              <w:lock w:val="contentLocked"/>
            </w:sdtPr>
            <w:sdtContent>
              <w:p w14:paraId="500790D7" w14:textId="77777777" w:rsidR="00544422" w:rsidRDefault="00544422" w:rsidP="00A82ACD">
                <w:pPr>
                  <w:jc w:val="center"/>
                </w:pPr>
                <w:r>
                  <w:rPr>
                    <w:rFonts w:ascii="Liberation Serif" w:hAnsi="Liberation Serif"/>
                    <w:color w:val="000000"/>
                    <w:sz w:val="18"/>
                  </w:rPr>
                  <w:t>12</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97896977"/>
              <w:lock w:val="contentLocked"/>
            </w:sdtPr>
            <w:sdtContent>
              <w:p w14:paraId="4D4C5535" w14:textId="77777777" w:rsidR="00544422" w:rsidRDefault="00544422" w:rsidP="00A82ACD">
                <w:pPr>
                  <w:jc w:val="center"/>
                </w:pPr>
                <w:r>
                  <w:rPr>
                    <w:rFonts w:ascii="Liberation Serif" w:hAnsi="Liberation Serif"/>
                    <w:color w:val="000000"/>
                    <w:sz w:val="18"/>
                  </w:rPr>
                  <w:t>ŠUŠNJARI</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74658699"/>
              <w:lock w:val="contentLocked"/>
            </w:sdtPr>
            <w:sdtContent>
              <w:p w14:paraId="046DA893" w14:textId="77777777" w:rsidR="00544422" w:rsidRDefault="00544422" w:rsidP="00A82ACD">
                <w:pPr>
                  <w:jc w:val="center"/>
                </w:pPr>
                <w:r>
                  <w:rPr>
                    <w:rFonts w:ascii="Liberation Serif" w:hAnsi="Liberation Serif"/>
                    <w:color w:val="000000"/>
                    <w:sz w:val="18"/>
                  </w:rPr>
                  <w:t>2267/2</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38989630"/>
              <w:lock w:val="contentLocked"/>
            </w:sdtPr>
            <w:sdtContent>
              <w:p w14:paraId="7DE8CC77"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93821493"/>
              <w:lock w:val="contentLocked"/>
            </w:sdtPr>
            <w:sdtContent>
              <w:p w14:paraId="66F8F2DB" w14:textId="77777777" w:rsidR="00544422" w:rsidRDefault="00544422" w:rsidP="00A82ACD">
                <w:pPr>
                  <w:jc w:val="center"/>
                </w:pPr>
                <w:r>
                  <w:rPr>
                    <w:rFonts w:ascii="Liberation Serif" w:hAnsi="Liberation Serif"/>
                    <w:color w:val="000000"/>
                    <w:sz w:val="18"/>
                  </w:rPr>
                  <w:t>0.3597</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54429506"/>
              <w:lock w:val="contentLocked"/>
            </w:sdtPr>
            <w:sdtContent>
              <w:p w14:paraId="77899EB0" w14:textId="77777777" w:rsidR="00544422" w:rsidRDefault="00544422" w:rsidP="00A82ACD">
                <w:pPr>
                  <w:jc w:val="center"/>
                </w:pPr>
                <w:r>
                  <w:rPr>
                    <w:rFonts w:ascii="Liberation Serif" w:hAnsi="Liberation Serif"/>
                    <w:color w:val="000000"/>
                    <w:sz w:val="18"/>
                  </w:rPr>
                  <w:t>1079.10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76469444"/>
              <w:lock w:val="contentLocked"/>
            </w:sdtPr>
            <w:sdtContent>
              <w:p w14:paraId="7599ABB0"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79247953"/>
              <w:lock w:val="contentLocked"/>
            </w:sdtPr>
            <w:sdtContent>
              <w:p w14:paraId="235C728E" w14:textId="77777777" w:rsidR="00544422" w:rsidRDefault="00544422" w:rsidP="00A82ACD">
                <w:pPr>
                  <w:jc w:val="center"/>
                </w:pPr>
                <w:r>
                  <w:rPr>
                    <w:rFonts w:ascii="Liberation Serif" w:hAnsi="Liberation Serif"/>
                    <w:color w:val="000000"/>
                    <w:sz w:val="18"/>
                  </w:rPr>
                  <w:t>1079.10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50332457"/>
              <w:lock w:val="contentLocked"/>
            </w:sdtPr>
            <w:sdtContent>
              <w:p w14:paraId="2CA36F8E" w14:textId="77777777" w:rsidR="00544422" w:rsidRDefault="00544422" w:rsidP="00A82ACD"/>
            </w:sdtContent>
          </w:sdt>
        </w:tc>
      </w:tr>
      <w:tr w:rsidR="00544422" w14:paraId="4B931715"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40048001"/>
              <w:lock w:val="contentLocked"/>
            </w:sdtPr>
            <w:sdtContent>
              <w:p w14:paraId="092D9F22" w14:textId="77777777" w:rsidR="00544422" w:rsidRDefault="00544422" w:rsidP="00A82ACD">
                <w:pPr>
                  <w:jc w:val="center"/>
                </w:pPr>
                <w:r>
                  <w:rPr>
                    <w:rFonts w:ascii="Liberation Serif" w:hAnsi="Liberation Serif"/>
                    <w:color w:val="000000"/>
                    <w:sz w:val="18"/>
                  </w:rPr>
                  <w:t>13</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7497931"/>
              <w:lock w:val="contentLocked"/>
            </w:sdtPr>
            <w:sdtContent>
              <w:p w14:paraId="363E914D" w14:textId="77777777" w:rsidR="00544422" w:rsidRDefault="00544422" w:rsidP="00A82ACD">
                <w:pPr>
                  <w:jc w:val="center"/>
                </w:pPr>
                <w:r>
                  <w:rPr>
                    <w:rFonts w:ascii="Liberation Serif" w:hAnsi="Liberation Serif"/>
                    <w:color w:val="000000"/>
                    <w:sz w:val="18"/>
                  </w:rPr>
                  <w:t>ŠUŠNJARI</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30656874"/>
              <w:lock w:val="contentLocked"/>
            </w:sdtPr>
            <w:sdtContent>
              <w:p w14:paraId="1959086C" w14:textId="77777777" w:rsidR="00544422" w:rsidRDefault="00544422" w:rsidP="00A82ACD">
                <w:pPr>
                  <w:jc w:val="center"/>
                </w:pPr>
                <w:r>
                  <w:rPr>
                    <w:rFonts w:ascii="Liberation Serif" w:hAnsi="Liberation Serif"/>
                    <w:color w:val="000000"/>
                    <w:sz w:val="18"/>
                  </w:rPr>
                  <w:t>2281/2</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67565684"/>
              <w:lock w:val="contentLocked"/>
            </w:sdtPr>
            <w:sdtContent>
              <w:p w14:paraId="07A4DBB9"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77729171"/>
              <w:lock w:val="contentLocked"/>
            </w:sdtPr>
            <w:sdtContent>
              <w:p w14:paraId="5A8DFC6E" w14:textId="77777777" w:rsidR="00544422" w:rsidRDefault="00544422" w:rsidP="00A82ACD">
                <w:pPr>
                  <w:jc w:val="center"/>
                </w:pPr>
                <w:r>
                  <w:rPr>
                    <w:rFonts w:ascii="Liberation Serif" w:hAnsi="Liberation Serif"/>
                    <w:color w:val="000000"/>
                    <w:sz w:val="18"/>
                  </w:rPr>
                  <w:t>0.2853</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87141928"/>
              <w:lock w:val="contentLocked"/>
            </w:sdtPr>
            <w:sdtContent>
              <w:p w14:paraId="1419F8F5" w14:textId="77777777" w:rsidR="00544422" w:rsidRDefault="00544422" w:rsidP="00A82ACD">
                <w:pPr>
                  <w:jc w:val="center"/>
                </w:pPr>
                <w:r>
                  <w:rPr>
                    <w:rFonts w:ascii="Liberation Serif" w:hAnsi="Liberation Serif"/>
                    <w:color w:val="000000"/>
                    <w:sz w:val="18"/>
                  </w:rPr>
                  <w:t>855.90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04837590"/>
              <w:lock w:val="contentLocked"/>
            </w:sdtPr>
            <w:sdtContent>
              <w:p w14:paraId="43707F2F"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20431744"/>
              <w:lock w:val="contentLocked"/>
            </w:sdtPr>
            <w:sdtContent>
              <w:p w14:paraId="4DCC000C" w14:textId="77777777" w:rsidR="00544422" w:rsidRDefault="00544422" w:rsidP="00A82ACD">
                <w:pPr>
                  <w:jc w:val="center"/>
                </w:pPr>
                <w:r>
                  <w:rPr>
                    <w:rFonts w:ascii="Liberation Serif" w:hAnsi="Liberation Serif"/>
                    <w:color w:val="000000"/>
                    <w:sz w:val="18"/>
                  </w:rPr>
                  <w:t>855.90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54250983"/>
              <w:lock w:val="contentLocked"/>
            </w:sdtPr>
            <w:sdtContent>
              <w:p w14:paraId="262A9B43" w14:textId="77777777" w:rsidR="00544422" w:rsidRDefault="00544422" w:rsidP="00A82ACD"/>
            </w:sdtContent>
          </w:sdt>
        </w:tc>
      </w:tr>
      <w:tr w:rsidR="00544422" w14:paraId="6EB09166"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67667492"/>
              <w:lock w:val="contentLocked"/>
            </w:sdtPr>
            <w:sdtContent>
              <w:p w14:paraId="64E94DE1" w14:textId="77777777" w:rsidR="00544422" w:rsidRDefault="00544422" w:rsidP="00A82ACD">
                <w:pPr>
                  <w:jc w:val="center"/>
                </w:pPr>
                <w:r>
                  <w:rPr>
                    <w:rFonts w:ascii="Liberation Serif" w:hAnsi="Liberation Serif"/>
                    <w:color w:val="000000"/>
                    <w:sz w:val="18"/>
                  </w:rPr>
                  <w:t>14</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21825481"/>
              <w:lock w:val="contentLocked"/>
            </w:sdtPr>
            <w:sdtContent>
              <w:p w14:paraId="655D94FE"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082865"/>
              <w:lock w:val="contentLocked"/>
            </w:sdtPr>
            <w:sdtContent>
              <w:p w14:paraId="5229AF76" w14:textId="77777777" w:rsidR="00544422" w:rsidRDefault="00544422" w:rsidP="00A82ACD">
                <w:pPr>
                  <w:jc w:val="center"/>
                </w:pPr>
                <w:r>
                  <w:rPr>
                    <w:rFonts w:ascii="Liberation Serif" w:hAnsi="Liberation Serif"/>
                    <w:color w:val="000000"/>
                    <w:sz w:val="18"/>
                  </w:rPr>
                  <w:t>96</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83861827"/>
              <w:lock w:val="contentLocked"/>
            </w:sdtPr>
            <w:sdtContent>
              <w:p w14:paraId="243D1DE2"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35235667"/>
              <w:lock w:val="contentLocked"/>
            </w:sdtPr>
            <w:sdtContent>
              <w:p w14:paraId="57B01CAD" w14:textId="77777777" w:rsidR="00544422" w:rsidRDefault="00544422" w:rsidP="00A82ACD">
                <w:pPr>
                  <w:jc w:val="center"/>
                </w:pPr>
                <w:r>
                  <w:rPr>
                    <w:rFonts w:ascii="Liberation Serif" w:hAnsi="Liberation Serif"/>
                    <w:color w:val="000000"/>
                    <w:sz w:val="18"/>
                  </w:rPr>
                  <w:t>0.2076</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03252813"/>
              <w:lock w:val="contentLocked"/>
            </w:sdtPr>
            <w:sdtContent>
              <w:p w14:paraId="1A48EDD2" w14:textId="77777777" w:rsidR="00544422" w:rsidRDefault="00544422" w:rsidP="00A82ACD">
                <w:pPr>
                  <w:jc w:val="center"/>
                </w:pPr>
                <w:r>
                  <w:rPr>
                    <w:rFonts w:ascii="Liberation Serif" w:hAnsi="Liberation Serif"/>
                    <w:color w:val="000000"/>
                    <w:sz w:val="18"/>
                  </w:rPr>
                  <w:t>622.80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52926670"/>
              <w:lock w:val="contentLocked"/>
            </w:sdtPr>
            <w:sdtContent>
              <w:p w14:paraId="7AD84403"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10404098"/>
              <w:lock w:val="contentLocked"/>
            </w:sdtPr>
            <w:sdtContent>
              <w:p w14:paraId="55B6262B" w14:textId="77777777" w:rsidR="00544422" w:rsidRDefault="00544422" w:rsidP="00A82ACD">
                <w:pPr>
                  <w:jc w:val="center"/>
                </w:pPr>
                <w:r>
                  <w:rPr>
                    <w:rFonts w:ascii="Liberation Serif" w:hAnsi="Liberation Serif"/>
                    <w:color w:val="000000"/>
                    <w:sz w:val="18"/>
                  </w:rPr>
                  <w:t>622.80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32045241"/>
              <w:lock w:val="contentLocked"/>
            </w:sdtPr>
            <w:sdtContent>
              <w:p w14:paraId="47E31BDC" w14:textId="77777777" w:rsidR="00544422" w:rsidRDefault="00544422" w:rsidP="00A82ACD"/>
            </w:sdtContent>
          </w:sdt>
        </w:tc>
      </w:tr>
      <w:tr w:rsidR="00544422" w14:paraId="47BC0DA2"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86011470"/>
              <w:lock w:val="contentLocked"/>
            </w:sdtPr>
            <w:sdtContent>
              <w:p w14:paraId="06C6E507" w14:textId="77777777" w:rsidR="00544422" w:rsidRDefault="00544422" w:rsidP="00A82ACD">
                <w:pPr>
                  <w:jc w:val="center"/>
                </w:pPr>
                <w:r>
                  <w:rPr>
                    <w:rFonts w:ascii="Liberation Serif" w:hAnsi="Liberation Serif"/>
                    <w:color w:val="000000"/>
                    <w:sz w:val="18"/>
                  </w:rPr>
                  <w:t>15</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25320675"/>
              <w:lock w:val="contentLocked"/>
            </w:sdtPr>
            <w:sdtContent>
              <w:p w14:paraId="174CF179"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02805500"/>
              <w:lock w:val="contentLocked"/>
            </w:sdtPr>
            <w:sdtContent>
              <w:p w14:paraId="7DD85DB5" w14:textId="77777777" w:rsidR="00544422" w:rsidRDefault="00544422" w:rsidP="00A82ACD">
                <w:pPr>
                  <w:jc w:val="center"/>
                </w:pPr>
                <w:r>
                  <w:rPr>
                    <w:rFonts w:ascii="Liberation Serif" w:hAnsi="Liberation Serif"/>
                    <w:color w:val="000000"/>
                    <w:sz w:val="18"/>
                  </w:rPr>
                  <w:t>102</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75646346"/>
              <w:lock w:val="contentLocked"/>
            </w:sdtPr>
            <w:sdtContent>
              <w:p w14:paraId="708FF624"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71688433"/>
              <w:lock w:val="contentLocked"/>
            </w:sdtPr>
            <w:sdtContent>
              <w:p w14:paraId="5DE2B9FD" w14:textId="77777777" w:rsidR="00544422" w:rsidRDefault="00544422" w:rsidP="00A82ACD">
                <w:pPr>
                  <w:jc w:val="center"/>
                </w:pPr>
                <w:r>
                  <w:rPr>
                    <w:rFonts w:ascii="Liberation Serif" w:hAnsi="Liberation Serif"/>
                    <w:color w:val="000000"/>
                    <w:sz w:val="18"/>
                  </w:rPr>
                  <w:t>0.0479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83326949"/>
              <w:lock w:val="contentLocked"/>
            </w:sdtPr>
            <w:sdtContent>
              <w:p w14:paraId="5E0602F0" w14:textId="77777777" w:rsidR="00544422" w:rsidRDefault="00544422" w:rsidP="00A82ACD">
                <w:pPr>
                  <w:jc w:val="center"/>
                </w:pPr>
                <w:r>
                  <w:rPr>
                    <w:rFonts w:ascii="Liberation Serif" w:hAnsi="Liberation Serif"/>
                    <w:color w:val="000000"/>
                    <w:sz w:val="18"/>
                  </w:rPr>
                  <w:t>143.70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52751867"/>
              <w:lock w:val="contentLocked"/>
            </w:sdtPr>
            <w:sdtContent>
              <w:p w14:paraId="27AB9DD6"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12833509"/>
              <w:lock w:val="contentLocked"/>
            </w:sdtPr>
            <w:sdtContent>
              <w:p w14:paraId="7DD2DCC0" w14:textId="77777777" w:rsidR="00544422" w:rsidRDefault="00544422" w:rsidP="00A82ACD">
                <w:pPr>
                  <w:jc w:val="center"/>
                </w:pPr>
                <w:r>
                  <w:rPr>
                    <w:rFonts w:ascii="Liberation Serif" w:hAnsi="Liberation Serif"/>
                    <w:color w:val="000000"/>
                    <w:sz w:val="18"/>
                  </w:rPr>
                  <w:t>143.70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27976445"/>
              <w:lock w:val="contentLocked"/>
            </w:sdtPr>
            <w:sdtContent>
              <w:p w14:paraId="1D6BB2EE" w14:textId="77777777" w:rsidR="00544422" w:rsidRDefault="00544422" w:rsidP="00A82ACD"/>
            </w:sdtContent>
          </w:sdt>
        </w:tc>
      </w:tr>
      <w:tr w:rsidR="00544422" w14:paraId="2E0CA89D"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11894078"/>
              <w:lock w:val="contentLocked"/>
            </w:sdtPr>
            <w:sdtContent>
              <w:p w14:paraId="1463CA09" w14:textId="77777777" w:rsidR="00544422" w:rsidRDefault="00544422" w:rsidP="00A82ACD">
                <w:pPr>
                  <w:jc w:val="center"/>
                </w:pPr>
                <w:r>
                  <w:rPr>
                    <w:rFonts w:ascii="Liberation Serif" w:hAnsi="Liberation Serif"/>
                    <w:color w:val="000000"/>
                    <w:sz w:val="18"/>
                  </w:rPr>
                  <w:t>16</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03279687"/>
              <w:lock w:val="contentLocked"/>
            </w:sdtPr>
            <w:sdtContent>
              <w:p w14:paraId="534A6800"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33625473"/>
              <w:lock w:val="contentLocked"/>
            </w:sdtPr>
            <w:sdtContent>
              <w:p w14:paraId="6884B2B2" w14:textId="77777777" w:rsidR="00544422" w:rsidRDefault="00544422" w:rsidP="00A82ACD">
                <w:pPr>
                  <w:jc w:val="center"/>
                </w:pPr>
                <w:r>
                  <w:rPr>
                    <w:rFonts w:ascii="Liberation Serif" w:hAnsi="Liberation Serif"/>
                    <w:color w:val="000000"/>
                    <w:sz w:val="18"/>
                  </w:rPr>
                  <w:t>103</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76581770"/>
              <w:lock w:val="contentLocked"/>
            </w:sdtPr>
            <w:sdtContent>
              <w:p w14:paraId="45C849AE"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33236351"/>
              <w:lock w:val="contentLocked"/>
            </w:sdtPr>
            <w:sdtContent>
              <w:p w14:paraId="2FBF6B15" w14:textId="77777777" w:rsidR="00544422" w:rsidRDefault="00544422" w:rsidP="00A82ACD">
                <w:pPr>
                  <w:jc w:val="center"/>
                </w:pPr>
                <w:r>
                  <w:rPr>
                    <w:rFonts w:ascii="Liberation Serif" w:hAnsi="Liberation Serif"/>
                    <w:color w:val="000000"/>
                    <w:sz w:val="18"/>
                  </w:rPr>
                  <w:t>0.0889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04625755"/>
              <w:lock w:val="contentLocked"/>
            </w:sdtPr>
            <w:sdtContent>
              <w:p w14:paraId="5D7BDA6C" w14:textId="77777777" w:rsidR="00544422" w:rsidRDefault="00544422" w:rsidP="00A82ACD">
                <w:pPr>
                  <w:jc w:val="center"/>
                </w:pPr>
                <w:r>
                  <w:rPr>
                    <w:rFonts w:ascii="Liberation Serif" w:hAnsi="Liberation Serif"/>
                    <w:color w:val="000000"/>
                    <w:sz w:val="18"/>
                  </w:rPr>
                  <w:t>266.70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40176374"/>
              <w:lock w:val="contentLocked"/>
            </w:sdtPr>
            <w:sdtContent>
              <w:p w14:paraId="73773A3F"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64324760"/>
              <w:lock w:val="contentLocked"/>
            </w:sdtPr>
            <w:sdtContent>
              <w:p w14:paraId="40027AFF" w14:textId="77777777" w:rsidR="00544422" w:rsidRDefault="00544422" w:rsidP="00A82ACD">
                <w:pPr>
                  <w:jc w:val="center"/>
                </w:pPr>
                <w:r>
                  <w:rPr>
                    <w:rFonts w:ascii="Liberation Serif" w:hAnsi="Liberation Serif"/>
                    <w:color w:val="000000"/>
                    <w:sz w:val="18"/>
                  </w:rPr>
                  <w:t>266.70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52503820"/>
              <w:lock w:val="contentLocked"/>
            </w:sdtPr>
            <w:sdtContent>
              <w:p w14:paraId="3A356912" w14:textId="77777777" w:rsidR="00544422" w:rsidRDefault="00544422" w:rsidP="00A82ACD"/>
            </w:sdtContent>
          </w:sdt>
        </w:tc>
      </w:tr>
      <w:tr w:rsidR="00544422" w14:paraId="0A5D30A6"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59208106"/>
              <w:lock w:val="contentLocked"/>
            </w:sdtPr>
            <w:sdtContent>
              <w:p w14:paraId="36AD570B" w14:textId="77777777" w:rsidR="00544422" w:rsidRDefault="00544422" w:rsidP="00A82ACD">
                <w:pPr>
                  <w:jc w:val="center"/>
                </w:pPr>
                <w:r>
                  <w:rPr>
                    <w:rFonts w:ascii="Liberation Serif" w:hAnsi="Liberation Serif"/>
                    <w:color w:val="000000"/>
                    <w:sz w:val="18"/>
                  </w:rPr>
                  <w:t>17</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73173332"/>
              <w:lock w:val="contentLocked"/>
            </w:sdtPr>
            <w:sdtContent>
              <w:p w14:paraId="32F109D4"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92347034"/>
              <w:lock w:val="contentLocked"/>
            </w:sdtPr>
            <w:sdtContent>
              <w:p w14:paraId="6412D2C5" w14:textId="77777777" w:rsidR="00544422" w:rsidRDefault="00544422" w:rsidP="00A82ACD">
                <w:pPr>
                  <w:jc w:val="center"/>
                </w:pPr>
                <w:r>
                  <w:rPr>
                    <w:rFonts w:ascii="Liberation Serif" w:hAnsi="Liberation Serif"/>
                    <w:color w:val="000000"/>
                    <w:sz w:val="18"/>
                  </w:rPr>
                  <w:t>456</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89193743"/>
              <w:lock w:val="contentLocked"/>
            </w:sdtPr>
            <w:sdtContent>
              <w:p w14:paraId="412CB7B8" w14:textId="77777777" w:rsidR="00544422" w:rsidRDefault="00544422" w:rsidP="00A82ACD">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63215436"/>
              <w:lock w:val="contentLocked"/>
            </w:sdtPr>
            <w:sdtContent>
              <w:p w14:paraId="6B90D3C0" w14:textId="77777777" w:rsidR="00544422" w:rsidRDefault="00544422" w:rsidP="00A82ACD">
                <w:pPr>
                  <w:jc w:val="center"/>
                </w:pPr>
                <w:r>
                  <w:rPr>
                    <w:rFonts w:ascii="Liberation Serif" w:hAnsi="Liberation Serif"/>
                    <w:color w:val="000000"/>
                    <w:sz w:val="18"/>
                  </w:rPr>
                  <w:t>0.0999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11068206"/>
              <w:lock w:val="contentLocked"/>
            </w:sdtPr>
            <w:sdtContent>
              <w:p w14:paraId="2E1858A6" w14:textId="77777777" w:rsidR="00544422" w:rsidRDefault="00544422" w:rsidP="00A82ACD">
                <w:pPr>
                  <w:jc w:val="center"/>
                </w:pPr>
                <w:r>
                  <w:rPr>
                    <w:rFonts w:ascii="Liberation Serif" w:hAnsi="Liberation Serif"/>
                    <w:color w:val="000000"/>
                    <w:sz w:val="18"/>
                  </w:rPr>
                  <w:t>299.70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6727830"/>
              <w:lock w:val="contentLocked"/>
            </w:sdtPr>
            <w:sdtContent>
              <w:p w14:paraId="770DA15B"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92466579"/>
              <w:lock w:val="contentLocked"/>
            </w:sdtPr>
            <w:sdtContent>
              <w:p w14:paraId="60F42415" w14:textId="77777777" w:rsidR="00544422" w:rsidRDefault="00544422" w:rsidP="00A82ACD">
                <w:pPr>
                  <w:jc w:val="center"/>
                </w:pPr>
                <w:r>
                  <w:rPr>
                    <w:rFonts w:ascii="Liberation Serif" w:hAnsi="Liberation Serif"/>
                    <w:color w:val="000000"/>
                    <w:sz w:val="18"/>
                  </w:rPr>
                  <w:t>299.70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8749506"/>
              <w:lock w:val="contentLocked"/>
            </w:sdtPr>
            <w:sdtContent>
              <w:p w14:paraId="11191592" w14:textId="77777777" w:rsidR="00544422" w:rsidRDefault="00544422" w:rsidP="00A82ACD"/>
            </w:sdtContent>
          </w:sdt>
        </w:tc>
      </w:tr>
      <w:tr w:rsidR="00544422" w14:paraId="4500F0A7"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04366208"/>
              <w:lock w:val="contentLocked"/>
            </w:sdtPr>
            <w:sdtContent>
              <w:p w14:paraId="34200308" w14:textId="77777777" w:rsidR="00544422" w:rsidRDefault="00544422" w:rsidP="00A82ACD">
                <w:pPr>
                  <w:jc w:val="center"/>
                </w:pPr>
                <w:r>
                  <w:rPr>
                    <w:rFonts w:ascii="Liberation Serif" w:hAnsi="Liberation Serif"/>
                    <w:color w:val="000000"/>
                    <w:sz w:val="18"/>
                  </w:rPr>
                  <w:t>18</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30592595"/>
              <w:lock w:val="contentLocked"/>
            </w:sdtPr>
            <w:sdtContent>
              <w:p w14:paraId="4B21229F"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65876610"/>
              <w:lock w:val="contentLocked"/>
            </w:sdtPr>
            <w:sdtContent>
              <w:p w14:paraId="513A09FF" w14:textId="77777777" w:rsidR="00544422" w:rsidRDefault="00544422" w:rsidP="00A82ACD">
                <w:pPr>
                  <w:jc w:val="center"/>
                </w:pPr>
                <w:r>
                  <w:rPr>
                    <w:rFonts w:ascii="Liberation Serif" w:hAnsi="Liberation Serif"/>
                    <w:color w:val="000000"/>
                    <w:sz w:val="18"/>
                  </w:rPr>
                  <w:t>1088</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06878416"/>
              <w:lock w:val="contentLocked"/>
            </w:sdtPr>
            <w:sdtContent>
              <w:p w14:paraId="3A9E6C7B" w14:textId="77777777" w:rsidR="00544422" w:rsidRDefault="00544422" w:rsidP="00A82ACD">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39448538"/>
              <w:lock w:val="contentLocked"/>
            </w:sdtPr>
            <w:sdtContent>
              <w:p w14:paraId="6AB47349" w14:textId="77777777" w:rsidR="00544422" w:rsidRDefault="00544422" w:rsidP="00A82ACD">
                <w:pPr>
                  <w:jc w:val="center"/>
                </w:pPr>
                <w:r>
                  <w:rPr>
                    <w:rFonts w:ascii="Liberation Serif" w:hAnsi="Liberation Serif"/>
                    <w:color w:val="000000"/>
                    <w:sz w:val="18"/>
                  </w:rPr>
                  <w:t>0.4923</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55187059"/>
              <w:lock w:val="contentLocked"/>
            </w:sdtPr>
            <w:sdtContent>
              <w:p w14:paraId="27B7B819" w14:textId="77777777" w:rsidR="00544422" w:rsidRDefault="00544422" w:rsidP="00A82ACD">
                <w:pPr>
                  <w:jc w:val="center"/>
                </w:pPr>
                <w:r>
                  <w:rPr>
                    <w:rFonts w:ascii="Liberation Serif" w:hAnsi="Liberation Serif"/>
                    <w:color w:val="000000"/>
                    <w:sz w:val="18"/>
                  </w:rPr>
                  <w:t>1476.90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83716423"/>
              <w:lock w:val="contentLocked"/>
            </w:sdtPr>
            <w:sdtContent>
              <w:p w14:paraId="4E1E653B"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77303891"/>
              <w:lock w:val="contentLocked"/>
            </w:sdtPr>
            <w:sdtContent>
              <w:p w14:paraId="7F1E7394" w14:textId="77777777" w:rsidR="00544422" w:rsidRDefault="00544422" w:rsidP="00A82ACD">
                <w:pPr>
                  <w:jc w:val="center"/>
                </w:pPr>
                <w:r>
                  <w:rPr>
                    <w:rFonts w:ascii="Liberation Serif" w:hAnsi="Liberation Serif"/>
                    <w:color w:val="000000"/>
                    <w:sz w:val="18"/>
                  </w:rPr>
                  <w:t>1476.90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37435690"/>
              <w:lock w:val="contentLocked"/>
            </w:sdtPr>
            <w:sdtContent>
              <w:p w14:paraId="4E44EB3A" w14:textId="77777777" w:rsidR="00544422" w:rsidRDefault="00544422" w:rsidP="00A82ACD"/>
            </w:sdtContent>
          </w:sdt>
        </w:tc>
      </w:tr>
      <w:tr w:rsidR="00544422" w14:paraId="417390D4"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24080764"/>
              <w:lock w:val="contentLocked"/>
            </w:sdtPr>
            <w:sdtContent>
              <w:p w14:paraId="501D15AD" w14:textId="77777777" w:rsidR="00544422" w:rsidRDefault="00544422" w:rsidP="00A82ACD">
                <w:pPr>
                  <w:jc w:val="center"/>
                </w:pPr>
                <w:r>
                  <w:rPr>
                    <w:rFonts w:ascii="Liberation Serif" w:hAnsi="Liberation Serif"/>
                    <w:color w:val="000000"/>
                    <w:sz w:val="18"/>
                  </w:rPr>
                  <w:t>19</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86893262"/>
              <w:lock w:val="contentLocked"/>
            </w:sdtPr>
            <w:sdtContent>
              <w:p w14:paraId="06D573FB"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88817827"/>
              <w:lock w:val="contentLocked"/>
            </w:sdtPr>
            <w:sdtContent>
              <w:p w14:paraId="45CF0766" w14:textId="77777777" w:rsidR="00544422" w:rsidRDefault="00544422" w:rsidP="00A82ACD">
                <w:pPr>
                  <w:jc w:val="center"/>
                </w:pPr>
                <w:r>
                  <w:rPr>
                    <w:rFonts w:ascii="Liberation Serif" w:hAnsi="Liberation Serif"/>
                    <w:color w:val="000000"/>
                    <w:sz w:val="18"/>
                  </w:rPr>
                  <w:t>1590</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73449186"/>
              <w:lock w:val="contentLocked"/>
            </w:sdtPr>
            <w:sdtContent>
              <w:p w14:paraId="325BBC22" w14:textId="77777777" w:rsidR="00544422" w:rsidRDefault="00544422" w:rsidP="00A82ACD">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51786344"/>
              <w:lock w:val="contentLocked"/>
            </w:sdtPr>
            <w:sdtContent>
              <w:p w14:paraId="044D234C" w14:textId="77777777" w:rsidR="00544422" w:rsidRDefault="00544422" w:rsidP="00A82ACD">
                <w:pPr>
                  <w:jc w:val="center"/>
                </w:pPr>
                <w:r>
                  <w:rPr>
                    <w:rFonts w:ascii="Liberation Serif" w:hAnsi="Liberation Serif"/>
                    <w:color w:val="000000"/>
                    <w:sz w:val="18"/>
                  </w:rPr>
                  <w:t>0.0606</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2604399"/>
              <w:lock w:val="contentLocked"/>
            </w:sdtPr>
            <w:sdtContent>
              <w:p w14:paraId="1E4FBDE7" w14:textId="77777777" w:rsidR="00544422" w:rsidRDefault="00544422" w:rsidP="00A82ACD">
                <w:pPr>
                  <w:jc w:val="center"/>
                </w:pPr>
                <w:r>
                  <w:rPr>
                    <w:rFonts w:ascii="Liberation Serif" w:hAnsi="Liberation Serif"/>
                    <w:color w:val="000000"/>
                    <w:sz w:val="18"/>
                  </w:rPr>
                  <w:t>181.80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3802186"/>
              <w:lock w:val="contentLocked"/>
            </w:sdtPr>
            <w:sdtContent>
              <w:p w14:paraId="74350F98"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20774055"/>
              <w:lock w:val="contentLocked"/>
            </w:sdtPr>
            <w:sdtContent>
              <w:p w14:paraId="32A441C4" w14:textId="77777777" w:rsidR="00544422" w:rsidRDefault="00544422" w:rsidP="00A82ACD">
                <w:pPr>
                  <w:jc w:val="center"/>
                </w:pPr>
                <w:r>
                  <w:rPr>
                    <w:rFonts w:ascii="Liberation Serif" w:hAnsi="Liberation Serif"/>
                    <w:color w:val="000000"/>
                    <w:sz w:val="18"/>
                  </w:rPr>
                  <w:t>181.80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11483697"/>
              <w:lock w:val="contentLocked"/>
            </w:sdtPr>
            <w:sdtContent>
              <w:p w14:paraId="627BC64E" w14:textId="77777777" w:rsidR="00544422" w:rsidRDefault="00544422" w:rsidP="00A82ACD"/>
            </w:sdtContent>
          </w:sdt>
        </w:tc>
      </w:tr>
      <w:tr w:rsidR="00544422" w14:paraId="36C7AF51"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2142436"/>
              <w:lock w:val="contentLocked"/>
            </w:sdtPr>
            <w:sdtContent>
              <w:p w14:paraId="0987DD7A" w14:textId="77777777" w:rsidR="00544422" w:rsidRDefault="00544422" w:rsidP="00A82ACD">
                <w:pPr>
                  <w:jc w:val="center"/>
                </w:pPr>
                <w:r>
                  <w:rPr>
                    <w:rFonts w:ascii="Liberation Serif" w:hAnsi="Liberation Serif"/>
                    <w:color w:val="000000"/>
                    <w:sz w:val="18"/>
                  </w:rPr>
                  <w:t>20</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53116851"/>
              <w:lock w:val="contentLocked"/>
            </w:sdtPr>
            <w:sdtContent>
              <w:p w14:paraId="3C48373C"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53912231"/>
              <w:lock w:val="contentLocked"/>
            </w:sdtPr>
            <w:sdtContent>
              <w:p w14:paraId="397BCF31" w14:textId="77777777" w:rsidR="00544422" w:rsidRDefault="00544422" w:rsidP="00A82ACD">
                <w:pPr>
                  <w:jc w:val="center"/>
                </w:pPr>
                <w:r>
                  <w:rPr>
                    <w:rFonts w:ascii="Liberation Serif" w:hAnsi="Liberation Serif"/>
                    <w:color w:val="000000"/>
                    <w:sz w:val="18"/>
                  </w:rPr>
                  <w:t>1591</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32407363"/>
              <w:lock w:val="contentLocked"/>
            </w:sdtPr>
            <w:sdtContent>
              <w:p w14:paraId="5DC84ED6" w14:textId="77777777" w:rsidR="00544422" w:rsidRDefault="00544422" w:rsidP="00A82ACD">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09917230"/>
              <w:lock w:val="contentLocked"/>
            </w:sdtPr>
            <w:sdtContent>
              <w:p w14:paraId="68853EE2" w14:textId="77777777" w:rsidR="00544422" w:rsidRDefault="00544422" w:rsidP="00A82ACD">
                <w:pPr>
                  <w:jc w:val="center"/>
                </w:pPr>
                <w:r>
                  <w:rPr>
                    <w:rFonts w:ascii="Liberation Serif" w:hAnsi="Liberation Serif"/>
                    <w:color w:val="000000"/>
                    <w:sz w:val="18"/>
                  </w:rPr>
                  <w:t>0.1430</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48643332"/>
              <w:lock w:val="contentLocked"/>
            </w:sdtPr>
            <w:sdtContent>
              <w:p w14:paraId="5ACA4775" w14:textId="77777777" w:rsidR="00544422" w:rsidRDefault="00544422" w:rsidP="00A82ACD">
                <w:pPr>
                  <w:jc w:val="center"/>
                </w:pPr>
                <w:r>
                  <w:rPr>
                    <w:rFonts w:ascii="Liberation Serif" w:hAnsi="Liberation Serif"/>
                    <w:color w:val="000000"/>
                    <w:sz w:val="18"/>
                  </w:rPr>
                  <w:t>429.00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15319064"/>
              <w:lock w:val="contentLocked"/>
            </w:sdtPr>
            <w:sdtContent>
              <w:p w14:paraId="1D2427CD"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87962816"/>
              <w:lock w:val="contentLocked"/>
            </w:sdtPr>
            <w:sdtContent>
              <w:p w14:paraId="0F17A437" w14:textId="77777777" w:rsidR="00544422" w:rsidRDefault="00544422" w:rsidP="00A82ACD">
                <w:pPr>
                  <w:jc w:val="center"/>
                </w:pPr>
                <w:r>
                  <w:rPr>
                    <w:rFonts w:ascii="Liberation Serif" w:hAnsi="Liberation Serif"/>
                    <w:color w:val="000000"/>
                    <w:sz w:val="18"/>
                  </w:rPr>
                  <w:t>429.00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24820861"/>
              <w:lock w:val="contentLocked"/>
            </w:sdtPr>
            <w:sdtContent>
              <w:p w14:paraId="19038310" w14:textId="77777777" w:rsidR="00544422" w:rsidRDefault="00544422" w:rsidP="00A82ACD"/>
            </w:sdtContent>
          </w:sdt>
        </w:tc>
      </w:tr>
      <w:tr w:rsidR="00544422" w14:paraId="7BD62979"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16039670"/>
              <w:lock w:val="contentLocked"/>
            </w:sdtPr>
            <w:sdtContent>
              <w:p w14:paraId="259D7A3D" w14:textId="77777777" w:rsidR="00544422" w:rsidRDefault="00544422" w:rsidP="00A82ACD">
                <w:pPr>
                  <w:jc w:val="center"/>
                </w:pPr>
                <w:r>
                  <w:rPr>
                    <w:rFonts w:ascii="Liberation Serif" w:hAnsi="Liberation Serif"/>
                    <w:color w:val="000000"/>
                    <w:sz w:val="18"/>
                  </w:rPr>
                  <w:t>21</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92357607"/>
              <w:lock w:val="contentLocked"/>
            </w:sdtPr>
            <w:sdtContent>
              <w:p w14:paraId="25673866"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77935346"/>
              <w:lock w:val="contentLocked"/>
            </w:sdtPr>
            <w:sdtContent>
              <w:p w14:paraId="03EB6A6A" w14:textId="77777777" w:rsidR="00544422" w:rsidRDefault="00544422" w:rsidP="00A82ACD">
                <w:pPr>
                  <w:jc w:val="center"/>
                </w:pPr>
                <w:r>
                  <w:rPr>
                    <w:rFonts w:ascii="Liberation Serif" w:hAnsi="Liberation Serif"/>
                    <w:color w:val="000000"/>
                    <w:sz w:val="18"/>
                  </w:rPr>
                  <w:t>1592</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47710649"/>
              <w:lock w:val="contentLocked"/>
            </w:sdtPr>
            <w:sdtContent>
              <w:p w14:paraId="795E1150" w14:textId="77777777" w:rsidR="00544422" w:rsidRDefault="00544422" w:rsidP="00A82ACD">
                <w:pPr>
                  <w:jc w:val="center"/>
                </w:pPr>
                <w:r>
                  <w:rPr>
                    <w:rFonts w:ascii="Liberation Serif" w:hAnsi="Liberation Serif"/>
                    <w:color w:val="000000"/>
                    <w:sz w:val="18"/>
                  </w:rPr>
                  <w:t>LIVADA, 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75221815"/>
              <w:lock w:val="contentLocked"/>
            </w:sdtPr>
            <w:sdtContent>
              <w:p w14:paraId="28CB1BBB" w14:textId="77777777" w:rsidR="00544422" w:rsidRDefault="00544422" w:rsidP="00A82ACD">
                <w:pPr>
                  <w:jc w:val="center"/>
                </w:pPr>
                <w:r>
                  <w:rPr>
                    <w:rFonts w:ascii="Liberation Serif" w:hAnsi="Liberation Serif"/>
                    <w:color w:val="000000"/>
                    <w:sz w:val="18"/>
                  </w:rPr>
                  <w:t>0.1439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11969796"/>
              <w:lock w:val="contentLocked"/>
            </w:sdtPr>
            <w:sdtContent>
              <w:p w14:paraId="12F39D8B" w14:textId="77777777" w:rsidR="00544422" w:rsidRDefault="00544422" w:rsidP="00A82ACD">
                <w:pPr>
                  <w:jc w:val="center"/>
                </w:pPr>
                <w:r>
                  <w:rPr>
                    <w:rFonts w:ascii="Liberation Serif" w:hAnsi="Liberation Serif"/>
                    <w:color w:val="000000"/>
                    <w:sz w:val="18"/>
                  </w:rPr>
                  <w:t>431.70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00974859"/>
              <w:lock w:val="contentLocked"/>
            </w:sdtPr>
            <w:sdtContent>
              <w:p w14:paraId="26EF9159"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85910071"/>
              <w:lock w:val="contentLocked"/>
            </w:sdtPr>
            <w:sdtContent>
              <w:p w14:paraId="4FA7D17B" w14:textId="77777777" w:rsidR="00544422" w:rsidRDefault="00544422" w:rsidP="00A82ACD">
                <w:pPr>
                  <w:jc w:val="center"/>
                </w:pPr>
                <w:r>
                  <w:rPr>
                    <w:rFonts w:ascii="Liberation Serif" w:hAnsi="Liberation Serif"/>
                    <w:color w:val="000000"/>
                    <w:sz w:val="18"/>
                  </w:rPr>
                  <w:t>431.70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41353884"/>
              <w:lock w:val="contentLocked"/>
            </w:sdtPr>
            <w:sdtContent>
              <w:p w14:paraId="741C46D4" w14:textId="77777777" w:rsidR="00544422" w:rsidRDefault="00544422" w:rsidP="00A82ACD"/>
            </w:sdtContent>
          </w:sdt>
        </w:tc>
      </w:tr>
    </w:tbl>
    <w:p w14:paraId="62020DE7" w14:textId="77777777" w:rsidR="00544422" w:rsidRDefault="00544422" w:rsidP="00544422">
      <w:pPr>
        <w:spacing w:before="269" w:after="269"/>
        <w:ind w:left="120"/>
      </w:pPr>
      <w:r>
        <w:rPr>
          <w:rFonts w:ascii="Liberation Serif" w:hAnsi="Liberation Serif"/>
          <w:color w:val="000000"/>
        </w:rPr>
        <w:t xml:space="preserve">Sveukupna površina u natječaju u ha: 4.8206 </w:t>
      </w:r>
      <w:r>
        <w:br/>
      </w:r>
      <w:r>
        <w:rPr>
          <w:rFonts w:ascii="Liberation Serif" w:hAnsi="Liberation Serif"/>
          <w:color w:val="000000"/>
        </w:rPr>
        <w:t xml:space="preserve">Sveukupna početna cijena u natječaju u </w:t>
      </w:r>
      <w:proofErr w:type="spellStart"/>
      <w:r>
        <w:rPr>
          <w:rFonts w:ascii="Liberation Serif" w:hAnsi="Liberation Serif"/>
          <w:color w:val="000000"/>
        </w:rPr>
        <w:t>eur</w:t>
      </w:r>
      <w:proofErr w:type="spellEnd"/>
      <w:r>
        <w:rPr>
          <w:rFonts w:ascii="Liberation Serif" w:hAnsi="Liberation Serif"/>
          <w:color w:val="000000"/>
        </w:rPr>
        <w:t>: 14665.32</w:t>
      </w:r>
    </w:p>
    <w:p w14:paraId="7CA4410A" w14:textId="77777777" w:rsidR="00544422" w:rsidRDefault="00544422" w:rsidP="00544422">
      <w:pPr>
        <w:spacing w:before="269" w:after="269"/>
        <w:ind w:left="120"/>
        <w:jc w:val="both"/>
        <w:rPr>
          <w:rFonts w:ascii="Liberation Serif" w:hAnsi="Liberation Serif"/>
          <w:color w:val="000000"/>
        </w:rPr>
      </w:pPr>
    </w:p>
    <w:p w14:paraId="332E52DF" w14:textId="0F4F0068" w:rsidR="00544422" w:rsidRDefault="00544422" w:rsidP="00544422">
      <w:pPr>
        <w:spacing w:before="269" w:after="269"/>
        <w:ind w:left="120"/>
        <w:jc w:val="both"/>
        <w:rPr>
          <w:rFonts w:ascii="Liberation Serif" w:hAnsi="Liberation Serif"/>
          <w:color w:val="000000"/>
        </w:rPr>
      </w:pPr>
    </w:p>
    <w:p w14:paraId="64CF5F6F" w14:textId="028D145F" w:rsidR="00544422" w:rsidRDefault="00544422" w:rsidP="00544422">
      <w:pPr>
        <w:spacing w:before="269" w:after="269"/>
        <w:ind w:left="120"/>
        <w:jc w:val="both"/>
        <w:rPr>
          <w:rFonts w:ascii="Liberation Serif" w:hAnsi="Liberation Serif"/>
          <w:color w:val="000000"/>
        </w:rPr>
      </w:pPr>
    </w:p>
    <w:p w14:paraId="79533B54" w14:textId="0917F5EA" w:rsidR="00544422" w:rsidRDefault="00544422" w:rsidP="00544422">
      <w:pPr>
        <w:spacing w:before="269" w:after="269"/>
        <w:ind w:left="120"/>
        <w:jc w:val="both"/>
        <w:rPr>
          <w:rFonts w:ascii="Liberation Serif" w:hAnsi="Liberation Serif"/>
          <w:color w:val="000000"/>
        </w:rPr>
      </w:pPr>
    </w:p>
    <w:p w14:paraId="7741C7E1" w14:textId="319DF395" w:rsidR="00544422" w:rsidRDefault="00544422" w:rsidP="00544422">
      <w:pPr>
        <w:spacing w:before="269" w:after="269"/>
        <w:ind w:left="120"/>
        <w:jc w:val="both"/>
        <w:rPr>
          <w:rFonts w:ascii="Liberation Serif" w:hAnsi="Liberation Serif"/>
          <w:color w:val="000000"/>
        </w:rPr>
      </w:pPr>
    </w:p>
    <w:p w14:paraId="23E41F98" w14:textId="019CCF4F" w:rsidR="00544422" w:rsidRDefault="00544422" w:rsidP="00544422">
      <w:pPr>
        <w:spacing w:before="269" w:after="269"/>
        <w:ind w:left="120"/>
        <w:jc w:val="both"/>
        <w:rPr>
          <w:rFonts w:ascii="Liberation Serif" w:hAnsi="Liberation Serif"/>
          <w:color w:val="000000"/>
        </w:rPr>
      </w:pPr>
    </w:p>
    <w:p w14:paraId="63FD68F8" w14:textId="77777777" w:rsidR="00544422" w:rsidRDefault="00544422" w:rsidP="00544422">
      <w:pPr>
        <w:spacing w:before="269" w:after="269"/>
        <w:ind w:left="120"/>
        <w:jc w:val="both"/>
        <w:rPr>
          <w:rFonts w:ascii="Liberation Serif" w:hAnsi="Liberation Serif"/>
          <w:color w:val="000000"/>
        </w:rPr>
      </w:pPr>
    </w:p>
    <w:p w14:paraId="18CE07EC" w14:textId="44600861" w:rsidR="00544422" w:rsidRDefault="00544422" w:rsidP="00544422">
      <w:pPr>
        <w:spacing w:before="269" w:after="269"/>
        <w:ind w:left="120"/>
        <w:jc w:val="both"/>
      </w:pPr>
      <w:r>
        <w:rPr>
          <w:rFonts w:ascii="Liberation Serif" w:hAnsi="Liberation Serif"/>
          <w:color w:val="000000"/>
        </w:rPr>
        <w:t>Na temelju članka 61. stavka 1. Zakona o poljoprivrednom zemljištu ("Narodne novine" broj 20/18, 115/18, 98/19 i 57/22) i Odluke o raspisivanju javnog natječaja za prodaju poljoprivrednog zemljišta u vlasništvu Republike Hrvatske na području Općine Križ, KLASA: URBROJ: od , koju je donijelo Općinsko vijeće Općine Križ na __. sjednici održanoj _______ godine, Općina Križ objavljuje</w:t>
      </w:r>
    </w:p>
    <w:p w14:paraId="33129E4F" w14:textId="77777777" w:rsidR="00544422" w:rsidRDefault="00544422" w:rsidP="00544422">
      <w:pPr>
        <w:spacing w:before="480" w:after="269"/>
        <w:ind w:left="120"/>
        <w:jc w:val="center"/>
      </w:pPr>
      <w:r>
        <w:rPr>
          <w:rFonts w:ascii="Liberation Serif" w:hAnsi="Liberation Serif"/>
          <w:b/>
          <w:color w:val="000000"/>
        </w:rPr>
        <w:t>JAVNI NATJEČAJ</w:t>
      </w:r>
    </w:p>
    <w:p w14:paraId="6C5011AA" w14:textId="77777777" w:rsidR="00544422" w:rsidRDefault="00544422" w:rsidP="00544422">
      <w:pPr>
        <w:spacing w:before="269" w:after="269"/>
        <w:ind w:left="120"/>
        <w:jc w:val="center"/>
      </w:pPr>
      <w:r>
        <w:rPr>
          <w:rFonts w:ascii="Liberation Serif" w:hAnsi="Liberation Serif"/>
          <w:b/>
          <w:color w:val="000000"/>
        </w:rPr>
        <w:t>za prodaju poljoprivrednog zemljišta u vlasništvu Republike Hrvatske na području Općine Križ</w:t>
      </w:r>
    </w:p>
    <w:p w14:paraId="56C2A636" w14:textId="77777777" w:rsidR="00544422" w:rsidRDefault="00544422" w:rsidP="00544422">
      <w:pPr>
        <w:spacing w:before="480" w:after="269"/>
        <w:ind w:left="120"/>
        <w:jc w:val="center"/>
      </w:pPr>
      <w:r>
        <w:rPr>
          <w:rFonts w:ascii="Liberation Serif" w:hAnsi="Liberation Serif"/>
          <w:b/>
          <w:color w:val="000000"/>
        </w:rPr>
        <w:t>I.</w:t>
      </w:r>
    </w:p>
    <w:p w14:paraId="046F3E69" w14:textId="77777777" w:rsidR="00544422" w:rsidRDefault="00544422" w:rsidP="00544422">
      <w:pPr>
        <w:spacing w:before="269" w:after="269"/>
        <w:ind w:left="120"/>
        <w:jc w:val="both"/>
      </w:pPr>
      <w:r>
        <w:rPr>
          <w:rFonts w:ascii="Liberation Serif" w:hAnsi="Liberation Serif"/>
          <w:color w:val="000000"/>
        </w:rPr>
        <w:t xml:space="preserve">Predmet javnog natječaja je prodaja poljoprivrednog zemljišta u vlasništvu Republike Hrvatske na području Općine Križ, na području katastarskih općina </w:t>
      </w:r>
      <w:proofErr w:type="spellStart"/>
      <w:r>
        <w:rPr>
          <w:rFonts w:ascii="Liberation Serif" w:hAnsi="Liberation Serif"/>
          <w:color w:val="000000"/>
        </w:rPr>
        <w:t>Novoselec</w:t>
      </w:r>
      <w:proofErr w:type="spellEnd"/>
      <w:r>
        <w:rPr>
          <w:rFonts w:ascii="Liberation Serif" w:hAnsi="Liberation Serif"/>
          <w:color w:val="000000"/>
        </w:rPr>
        <w:t xml:space="preserve">, </w:t>
      </w:r>
      <w:proofErr w:type="spellStart"/>
      <w:r>
        <w:rPr>
          <w:rFonts w:ascii="Liberation Serif" w:hAnsi="Liberation Serif"/>
          <w:color w:val="000000"/>
        </w:rPr>
        <w:t>Okešinec</w:t>
      </w:r>
      <w:proofErr w:type="spellEnd"/>
      <w:r>
        <w:rPr>
          <w:rFonts w:ascii="Liberation Serif" w:hAnsi="Liberation Serif"/>
          <w:color w:val="000000"/>
        </w:rPr>
        <w:t>, Šušnjari, koje je Programom raspolaganja poljoprivrednim zemljištem u vlasništvu Republike Hrvatske za  Općinu Križ predviđeno za prodaju.</w:t>
      </w:r>
    </w:p>
    <w:p w14:paraId="3AB9FEFD" w14:textId="77777777" w:rsidR="00544422" w:rsidRDefault="00544422" w:rsidP="00544422">
      <w:pPr>
        <w:spacing w:before="269" w:after="269"/>
        <w:ind w:left="120"/>
        <w:jc w:val="both"/>
      </w:pPr>
      <w:r>
        <w:rPr>
          <w:rFonts w:ascii="Liberation Serif" w:hAnsi="Liberation Serif"/>
          <w:color w:val="000000"/>
        </w:rPr>
        <w:t>Poljoprivredno zemljište koje je predmet ovog Natječaja s popisom katastarskih čestica sa kulturama, površinama i početnim cijenama nalaze se u Prilogu 1. ovog javnog natječaja.</w:t>
      </w:r>
    </w:p>
    <w:p w14:paraId="0C77F645" w14:textId="77777777" w:rsidR="00544422" w:rsidRDefault="00544422" w:rsidP="00544422">
      <w:pPr>
        <w:spacing w:before="480" w:after="269"/>
        <w:ind w:left="120"/>
        <w:jc w:val="center"/>
      </w:pPr>
      <w:r>
        <w:rPr>
          <w:rFonts w:ascii="Liberation Serif" w:hAnsi="Liberation Serif"/>
          <w:b/>
          <w:color w:val="000000"/>
        </w:rPr>
        <w:t>II.</w:t>
      </w:r>
    </w:p>
    <w:p w14:paraId="712F7E0B" w14:textId="77777777" w:rsidR="00544422" w:rsidRDefault="00544422" w:rsidP="00544422">
      <w:pPr>
        <w:spacing w:before="269" w:after="269"/>
        <w:ind w:left="120"/>
        <w:jc w:val="both"/>
      </w:pPr>
      <w:r>
        <w:rPr>
          <w:rFonts w:ascii="Liberation Serif" w:hAnsi="Liberation Serif"/>
          <w:color w:val="000000"/>
        </w:rPr>
        <w:t>Sudionici javnog natječaja za prodaju mogu biti fizičke ili pravne osobe koje su do isteka roka za podnošenje ponuda podmirile sve obveze s osnova korištenja poljoprivrednog zemljišta u vlasništvu države, odnosno sve obveze s osnove naknade za gospodarsko korištenje voda i svih javnih davanja, te protiv kojih se ne vodi postupak zbog predaje u posjed poljoprivrednog zemljišta.</w:t>
      </w:r>
    </w:p>
    <w:p w14:paraId="4603690D" w14:textId="77777777" w:rsidR="00544422" w:rsidRDefault="00544422" w:rsidP="00544422">
      <w:pPr>
        <w:spacing w:before="269" w:after="269"/>
        <w:ind w:left="120"/>
        <w:jc w:val="both"/>
      </w:pPr>
      <w:r>
        <w:rPr>
          <w:rFonts w:ascii="Liberation Serif" w:hAnsi="Liberation Serif"/>
          <w:color w:val="000000"/>
        </w:rPr>
        <w:t>Sudionik javnog natječaja za prodaju ne može biti fizička ili pravna osoba koja je poljoprivredno zemljište u vlasništvu države dodijeljeno u zakup dala u podzakup ili je njime na drugi način neovlašteno pravno raspolagala.</w:t>
      </w:r>
    </w:p>
    <w:p w14:paraId="0BE1F7B6" w14:textId="77777777" w:rsidR="00544422" w:rsidRDefault="00544422" w:rsidP="00544422">
      <w:pPr>
        <w:spacing w:before="269" w:after="269"/>
        <w:ind w:left="120"/>
        <w:jc w:val="both"/>
      </w:pPr>
      <w:r>
        <w:rPr>
          <w:rFonts w:ascii="Liberation Serif" w:hAnsi="Liberation Serif"/>
          <w:color w:val="000000"/>
        </w:rPr>
        <w:t>Zajednička ponuda ponuditelja na natječaju za prodaju smatra se nevažećom.</w:t>
      </w:r>
    </w:p>
    <w:p w14:paraId="76E8A860" w14:textId="77777777" w:rsidR="00544422" w:rsidRDefault="00544422" w:rsidP="00544422">
      <w:pPr>
        <w:spacing w:before="480" w:after="269"/>
        <w:ind w:left="120"/>
        <w:jc w:val="center"/>
      </w:pPr>
      <w:r>
        <w:rPr>
          <w:rFonts w:ascii="Liberation Serif" w:hAnsi="Liberation Serif"/>
          <w:b/>
          <w:color w:val="000000"/>
        </w:rPr>
        <w:t>III.</w:t>
      </w:r>
    </w:p>
    <w:p w14:paraId="569071F8" w14:textId="77777777" w:rsidR="00544422" w:rsidRDefault="00544422" w:rsidP="00544422">
      <w:pPr>
        <w:spacing w:before="269" w:after="269"/>
        <w:ind w:left="120"/>
        <w:jc w:val="both"/>
      </w:pPr>
      <w:r>
        <w:rPr>
          <w:rFonts w:ascii="Liberation Serif" w:hAnsi="Liberation Serif"/>
          <w:color w:val="000000"/>
        </w:rPr>
        <w:t xml:space="preserve">1) Pravo prvenstva na javnom natječaju za prodaju imaju fizičke ili pravne osobe koje su sudjelovale u javnom natječaju sljedećim redoslijedom: </w:t>
      </w:r>
      <w:r>
        <w:br/>
      </w:r>
      <w:r>
        <w:rPr>
          <w:rFonts w:ascii="Liberation Serif" w:hAnsi="Liberation Serif"/>
          <w:color w:val="000000"/>
        </w:rPr>
        <w:t xml:space="preserve">a) u mirnom posjedu zemljišta na temelju isteklog ugovora o zakupu sklopljenog po prije provedenom javnom natječaju ili u mirnom posjedu zemljišta na temelju ugovora o privremenom korištenju koji su sklopljeni nakon isteklih ugovora sklopljenih po prije provedenim javnim natječajima, pod uvjetom da je izvršavao sve obveze iz isteklog ugovora i Gospodarskog programa </w:t>
      </w:r>
      <w:r>
        <w:br/>
      </w:r>
      <w:r>
        <w:rPr>
          <w:rFonts w:ascii="Liberation Serif" w:hAnsi="Liberation Serif"/>
          <w:color w:val="000000"/>
        </w:rPr>
        <w:t xml:space="preserve">b) vlasnik poljoprivrednog zemljišta koje graniči s poljoprivrednim zemljištem u vlasništvu države pri čemu je površina katastarske čestice ili više neposredno povezanih katastarskih čestica poljoprivrednog zemljišta u vlasništvu te fizičke ili pravne osobe jednaka ili veća od površine katastarske čestice poljoprivrednog zemljišta u vlasništvu države i postupkom prodaje se okrupnjava poljoprivredno zemljište u vlasništvu te fizičke ili pravne osobe. </w:t>
      </w:r>
      <w:r>
        <w:br/>
      </w:r>
      <w:r>
        <w:rPr>
          <w:rFonts w:ascii="Liberation Serif" w:hAnsi="Liberation Serif"/>
          <w:color w:val="000000"/>
        </w:rPr>
        <w:lastRenderedPageBreak/>
        <w:t xml:space="preserve">(2) Fizička ili pravna osoba ostvaruje pravo prvenstva na javnom natječaju za prodaju prema utvrđenom redoslijedu iz stavka 1. ove točke uz uvjet da prihvati najvišu cijenu koju je za to poljoprivredno zemljište ponudio bilo koji od ponuditelja iz istog redoslijeda prava prvenstva. </w:t>
      </w:r>
      <w:r>
        <w:br/>
      </w:r>
      <w:r>
        <w:rPr>
          <w:rFonts w:ascii="Liberation Serif" w:hAnsi="Liberation Serif"/>
          <w:color w:val="000000"/>
        </w:rPr>
        <w:t xml:space="preserve">(3) Ako nema ponuditelja iz stavka 1. ove točke, najpovoljniji ponuditelj je onaj ponuditelj koji ispunjava uvjete za sudjelovanje u javnom natječaju, a ponudio je najvišu kupoprodajnu cijenu. </w:t>
      </w:r>
      <w:r>
        <w:br/>
      </w:r>
      <w:r>
        <w:rPr>
          <w:rFonts w:ascii="Liberation Serif" w:hAnsi="Liberation Serif"/>
          <w:color w:val="000000"/>
        </w:rPr>
        <w:t>(4) Ako je više ponuditelja iz stavka 3. ove točke ponudilo istu kupoprodajnu cijenu, provodi se javno nadmetanje, a najpovoljniji ponuditelj je onaj ponuditelj koji ponudi najvišu kupoprodajnu cijenu.</w:t>
      </w:r>
    </w:p>
    <w:p w14:paraId="7E71241C" w14:textId="77777777" w:rsidR="00544422" w:rsidRDefault="00544422" w:rsidP="00544422">
      <w:pPr>
        <w:spacing w:before="480" w:after="269"/>
        <w:ind w:left="120"/>
        <w:jc w:val="center"/>
      </w:pPr>
      <w:r>
        <w:rPr>
          <w:rFonts w:ascii="Liberation Serif" w:hAnsi="Liberation Serif"/>
          <w:b/>
          <w:color w:val="000000"/>
        </w:rPr>
        <w:t>IV.</w:t>
      </w:r>
    </w:p>
    <w:p w14:paraId="55835163" w14:textId="77777777" w:rsidR="00544422" w:rsidRDefault="00544422" w:rsidP="00544422">
      <w:pPr>
        <w:spacing w:before="269" w:after="269"/>
        <w:ind w:left="120"/>
        <w:jc w:val="both"/>
      </w:pPr>
      <w:r>
        <w:rPr>
          <w:rFonts w:ascii="Liberation Serif" w:hAnsi="Liberation Serif"/>
          <w:color w:val="000000"/>
        </w:rPr>
        <w:t>(1) Osobe koje sudjeluju u javnom natječaju dužne su sukladno članku 4. Pravilnika o provođenju javnog natječaja za prodaju poljoprivrednog zemljišta u vlasništvu Republike Hrvatske ("Narodne novine", broj 134/22 i 23/24) uz ponudu za ispunjavanje uvjeta za ostvarivanje prava prvenstva priložiti dokumentaciju navedenu u Tablici 1., a koja se nalazi u prilogu ovoga natječaja i čini njegov sastavni dio.</w:t>
      </w:r>
    </w:p>
    <w:p w14:paraId="29D62FB0" w14:textId="77777777" w:rsidR="00544422" w:rsidRDefault="00544422" w:rsidP="00544422">
      <w:pPr>
        <w:spacing w:before="269" w:after="269"/>
        <w:ind w:left="120"/>
        <w:jc w:val="both"/>
      </w:pPr>
      <w:r>
        <w:rPr>
          <w:rFonts w:ascii="Liberation Serif" w:hAnsi="Liberation Serif"/>
          <w:color w:val="000000"/>
        </w:rPr>
        <w:t>(2) Sudionik javnog natječaja za prodaju dužan je za sudjelovanje na javnom natječaju uz ponudu:</w:t>
      </w:r>
    </w:p>
    <w:p w14:paraId="18F03BEC" w14:textId="77777777" w:rsidR="00544422" w:rsidRDefault="00544422" w:rsidP="00544422">
      <w:pPr>
        <w:ind w:left="120"/>
        <w:jc w:val="both"/>
      </w:pPr>
      <w:r>
        <w:rPr>
          <w:rFonts w:ascii="Liberation Serif" w:hAnsi="Liberation Serif"/>
          <w:color w:val="000000"/>
        </w:rPr>
        <w:t>– u strojno čitljivom formatu (pdf) priložiti potvrdu jedinice lokalne samouprave o podmirenju svih obveza s osnove korištenja poljoprivrednog zemljišta u vlasništvu države,</w:t>
      </w:r>
    </w:p>
    <w:p w14:paraId="53377D10" w14:textId="77777777" w:rsidR="00544422" w:rsidRDefault="00544422" w:rsidP="00544422">
      <w:pPr>
        <w:ind w:left="120"/>
        <w:jc w:val="both"/>
      </w:pPr>
      <w:r>
        <w:rPr>
          <w:rFonts w:ascii="Liberation Serif" w:hAnsi="Liberation Serif"/>
          <w:color w:val="000000"/>
        </w:rPr>
        <w:t>– u strojno čitljivom formatu (pdf) priložiti potvrdu Porezne uprave o podmirenju svih obveza s osnove javnih davanja,</w:t>
      </w:r>
    </w:p>
    <w:p w14:paraId="12C5AEB9" w14:textId="77777777" w:rsidR="00544422" w:rsidRDefault="00544422" w:rsidP="00544422">
      <w:pPr>
        <w:ind w:left="120"/>
        <w:jc w:val="both"/>
      </w:pPr>
      <w:r>
        <w:rPr>
          <w:rFonts w:ascii="Liberation Serif" w:hAnsi="Liberation Serif"/>
          <w:color w:val="000000"/>
        </w:rPr>
        <w:t xml:space="preserve">– putem softverske aplikacije </w:t>
      </w:r>
      <w:proofErr w:type="spellStart"/>
      <w:r>
        <w:rPr>
          <w:rFonts w:ascii="Liberation Serif" w:hAnsi="Liberation Serif"/>
          <w:color w:val="000000"/>
        </w:rPr>
        <w:t>eZakup</w:t>
      </w:r>
      <w:proofErr w:type="spellEnd"/>
      <w:r>
        <w:rPr>
          <w:rFonts w:ascii="Liberation Serif" w:hAnsi="Liberation Serif"/>
          <w:color w:val="000000"/>
        </w:rPr>
        <w:t xml:space="preserve"> dati izjavu da se protiv njega ne vodi postupak zbog predaje u posjed poljoprivrednog zemljišta,</w:t>
      </w:r>
    </w:p>
    <w:p w14:paraId="44CCB5DD" w14:textId="77777777" w:rsidR="00544422" w:rsidRDefault="00544422" w:rsidP="00544422">
      <w:pPr>
        <w:ind w:left="120"/>
        <w:jc w:val="both"/>
      </w:pPr>
      <w:r>
        <w:rPr>
          <w:rFonts w:ascii="Liberation Serif" w:hAnsi="Liberation Serif"/>
          <w:color w:val="000000"/>
        </w:rPr>
        <w:t xml:space="preserve">– putem softverske aplikacije </w:t>
      </w:r>
      <w:proofErr w:type="spellStart"/>
      <w:r>
        <w:rPr>
          <w:rFonts w:ascii="Liberation Serif" w:hAnsi="Liberation Serif"/>
          <w:color w:val="000000"/>
        </w:rPr>
        <w:t>eZakup</w:t>
      </w:r>
      <w:proofErr w:type="spellEnd"/>
      <w:r>
        <w:rPr>
          <w:rFonts w:ascii="Liberation Serif" w:hAnsi="Liberation Serif"/>
          <w:color w:val="000000"/>
        </w:rPr>
        <w:t xml:space="preserve"> dati izjavu da nema dugovanja s osnova korištenja poljoprivrednog zemljišta na području Republike Hrvatske,</w:t>
      </w:r>
    </w:p>
    <w:p w14:paraId="7C69C423" w14:textId="77777777" w:rsidR="00544422" w:rsidRDefault="00544422" w:rsidP="00544422">
      <w:pPr>
        <w:ind w:left="120"/>
        <w:jc w:val="both"/>
      </w:pPr>
      <w:r>
        <w:rPr>
          <w:rFonts w:ascii="Liberation Serif" w:hAnsi="Liberation Serif"/>
          <w:color w:val="000000"/>
        </w:rPr>
        <w:t xml:space="preserve">– putem softverske aplikacije </w:t>
      </w:r>
      <w:proofErr w:type="spellStart"/>
      <w:r>
        <w:rPr>
          <w:rFonts w:ascii="Liberation Serif" w:hAnsi="Liberation Serif"/>
          <w:color w:val="000000"/>
        </w:rPr>
        <w:t>eZakup</w:t>
      </w:r>
      <w:proofErr w:type="spellEnd"/>
      <w:r>
        <w:rPr>
          <w:rFonts w:ascii="Liberation Serif" w:hAnsi="Liberation Serif"/>
          <w:color w:val="000000"/>
        </w:rPr>
        <w:t xml:space="preserve"> dati izjavu o površinama poljoprivrednog zemljišta u vlasništvu države koje je kupio po provedenim natječajima,</w:t>
      </w:r>
    </w:p>
    <w:p w14:paraId="00965F4A" w14:textId="77777777" w:rsidR="00544422" w:rsidRDefault="00544422" w:rsidP="00544422">
      <w:pPr>
        <w:ind w:left="120"/>
        <w:jc w:val="both"/>
      </w:pPr>
      <w:r>
        <w:rPr>
          <w:rFonts w:ascii="Liberation Serif" w:hAnsi="Liberation Serif"/>
          <w:color w:val="000000"/>
        </w:rPr>
        <w:t xml:space="preserve">– putem softverske aplikacije </w:t>
      </w:r>
      <w:proofErr w:type="spellStart"/>
      <w:r>
        <w:rPr>
          <w:rFonts w:ascii="Liberation Serif" w:hAnsi="Liberation Serif"/>
          <w:color w:val="000000"/>
        </w:rPr>
        <w:t>eZakup</w:t>
      </w:r>
      <w:proofErr w:type="spellEnd"/>
      <w:r>
        <w:rPr>
          <w:rFonts w:ascii="Liberation Serif" w:hAnsi="Liberation Serif"/>
          <w:color w:val="000000"/>
        </w:rPr>
        <w:t xml:space="preserve"> dati izjavu da se osobni podaci iz ponude na javnom natječaju za prodaju koriste u daljnjem postupku sklapanja ugovora i vođenja registra evidencije ugovora i naplate po ugovoru,</w:t>
      </w:r>
    </w:p>
    <w:p w14:paraId="23D25501" w14:textId="77777777" w:rsidR="00544422" w:rsidRDefault="00544422" w:rsidP="00544422">
      <w:pPr>
        <w:ind w:left="120"/>
        <w:jc w:val="both"/>
      </w:pPr>
      <w:r>
        <w:rPr>
          <w:rFonts w:ascii="Liberation Serif" w:hAnsi="Liberation Serif"/>
          <w:color w:val="000000"/>
        </w:rPr>
        <w:t xml:space="preserve">– putem softverske aplikacije </w:t>
      </w:r>
      <w:proofErr w:type="spellStart"/>
      <w:r>
        <w:rPr>
          <w:rFonts w:ascii="Liberation Serif" w:hAnsi="Liberation Serif"/>
          <w:color w:val="000000"/>
        </w:rPr>
        <w:t>eZakup</w:t>
      </w:r>
      <w:proofErr w:type="spellEnd"/>
      <w:r>
        <w:rPr>
          <w:rFonts w:ascii="Liberation Serif" w:hAnsi="Liberation Serif"/>
          <w:color w:val="000000"/>
        </w:rPr>
        <w:t xml:space="preserve"> dati izjavu da održava poljoprivredno zemljište u svom vlasništvu pogodnim za poljoprivrednu proizvodnju.</w:t>
      </w:r>
    </w:p>
    <w:p w14:paraId="5713C6E7" w14:textId="77777777" w:rsidR="00544422" w:rsidRDefault="00544422" w:rsidP="00544422">
      <w:pPr>
        <w:spacing w:before="269" w:after="269"/>
        <w:ind w:left="120"/>
        <w:jc w:val="both"/>
      </w:pPr>
      <w:r>
        <w:rPr>
          <w:rFonts w:ascii="Liberation Serif" w:hAnsi="Liberation Serif"/>
          <w:color w:val="000000"/>
        </w:rPr>
        <w:t xml:space="preserve">(3) Sudionik javnog natječaja za prodaju u skladu s člankom 64. stavkom 1. točkom a.) Zakona o poljoprivrednom zemljištu ("Narodne novine" broj 20/18., 115/18, 98/19 i 57/22), u daljnjem tekstu Zakon), dužan je za sudjelovanje na javnom natječaju uz ponudu, osim dokumentacije iz stavka 1. ovoga članka, putem softverske aplikacije </w:t>
      </w:r>
      <w:proofErr w:type="spellStart"/>
      <w:r>
        <w:rPr>
          <w:rFonts w:ascii="Liberation Serif" w:hAnsi="Liberation Serif"/>
          <w:color w:val="000000"/>
        </w:rPr>
        <w:t>eZakup</w:t>
      </w:r>
      <w:proofErr w:type="spellEnd"/>
      <w:r>
        <w:rPr>
          <w:rFonts w:ascii="Liberation Serif" w:hAnsi="Liberation Serif"/>
          <w:color w:val="000000"/>
        </w:rPr>
        <w:t xml:space="preserve"> dati i elektroničku izjavu u kojoj pod punom materijalnom i kaznenom odgovornošću navodi da je ispunjavao Gospodarski program iz ugovora temeljem kojeg ostvaruje status dosadašnjeg posjednika za vrijeme trajanja ugovora i nakon isteka ugovora do trenutka raspisivanja javnog natječaja na koji se prijavljuje. </w:t>
      </w:r>
      <w:r>
        <w:br/>
      </w:r>
      <w:r>
        <w:rPr>
          <w:rFonts w:ascii="Liberation Serif" w:hAnsi="Liberation Serif"/>
          <w:color w:val="000000"/>
        </w:rPr>
        <w:t xml:space="preserve">(4) Sudionik javnog natječaja za prodaju u skladu s člankom 64. stavkom 1. točkom a) Zakona koji u ugovoru na temelju kojeg ostvaruje status dosadašnjeg posjednika nema gospodarski program kao sastavni dio ugovora, dužan je za sudjelovanje na javnom natječaju uz ponudu, osim dokumentacije iz stavka 1. ovoga članka, putem softverske aplikacije – </w:t>
      </w:r>
      <w:proofErr w:type="spellStart"/>
      <w:r>
        <w:rPr>
          <w:rFonts w:ascii="Liberation Serif" w:hAnsi="Liberation Serif"/>
          <w:color w:val="000000"/>
        </w:rPr>
        <w:t>eZakup</w:t>
      </w:r>
      <w:proofErr w:type="spellEnd"/>
      <w:r>
        <w:rPr>
          <w:rFonts w:ascii="Liberation Serif" w:hAnsi="Liberation Serif"/>
          <w:color w:val="000000"/>
        </w:rPr>
        <w:t xml:space="preserve"> dati i elektroničku izjavu u kojoj pod punom materijalnom i kaznenom odgovornošću navodi da je koristio poljoprivredno zemljište u skladu s odredbama toga ugovora za sve vrijeme trajanja ugovora i nakon isteka toga ugovora do trenutka raspisivanja javnog natječaja na koji se prijavljuje</w:t>
      </w:r>
    </w:p>
    <w:p w14:paraId="2CC27275" w14:textId="77777777" w:rsidR="00544422" w:rsidRDefault="00544422" w:rsidP="00544422">
      <w:pPr>
        <w:spacing w:before="480" w:after="269"/>
        <w:ind w:left="120"/>
        <w:jc w:val="center"/>
      </w:pPr>
      <w:r>
        <w:rPr>
          <w:rFonts w:ascii="Liberation Serif" w:hAnsi="Liberation Serif"/>
          <w:b/>
          <w:color w:val="000000"/>
        </w:rPr>
        <w:lastRenderedPageBreak/>
        <w:t>V.</w:t>
      </w:r>
    </w:p>
    <w:p w14:paraId="3AADCF44" w14:textId="77777777" w:rsidR="00544422" w:rsidRDefault="00544422" w:rsidP="00544422">
      <w:pPr>
        <w:spacing w:before="269" w:after="269"/>
        <w:ind w:left="120"/>
        <w:jc w:val="both"/>
      </w:pPr>
      <w:r>
        <w:rPr>
          <w:rFonts w:ascii="Liberation Serif" w:hAnsi="Liberation Serif"/>
          <w:color w:val="000000"/>
        </w:rPr>
        <w:t>(1) Jedan kupac može na području Republike Hrvatske kupiti poljoprivredno zemljište u vlasništvu države i to maksimalno do 50 ha za kontinentalno područje i do 5 ha za priobalno područje.</w:t>
      </w:r>
    </w:p>
    <w:p w14:paraId="38F53899" w14:textId="77777777" w:rsidR="00544422" w:rsidRDefault="00544422" w:rsidP="00544422">
      <w:pPr>
        <w:spacing w:before="269" w:after="269"/>
        <w:ind w:left="120"/>
        <w:jc w:val="both"/>
      </w:pPr>
      <w:r>
        <w:rPr>
          <w:rFonts w:ascii="Liberation Serif" w:hAnsi="Liberation Serif"/>
          <w:color w:val="000000"/>
        </w:rPr>
        <w:t>(2) U maksimalnu površinu iz stavka 1. ove točke uračunavaju se sve površine državnoga poljoprivrednog zemljišta koje je pojedina fizička ili pravna osoba kupila po natječajima provedenim do stupanja na snagu ovoga Zakona.</w:t>
      </w:r>
    </w:p>
    <w:p w14:paraId="328917B4" w14:textId="77777777" w:rsidR="00544422" w:rsidRDefault="00544422" w:rsidP="00544422">
      <w:pPr>
        <w:spacing w:before="269" w:after="269"/>
        <w:ind w:left="120"/>
        <w:jc w:val="both"/>
      </w:pPr>
      <w:r>
        <w:rPr>
          <w:rFonts w:ascii="Liberation Serif" w:hAnsi="Liberation Serif"/>
          <w:color w:val="000000"/>
        </w:rPr>
        <w:t>(3) U smislu ovoga Zakona priobalnim područjem se smatraju jedinice lokalne samouprave koje imaju izlaz na more, otoci i poluotoci, dok se ostala područja smatraju kontinentalnim područjem. Iznimno na poluotoku Istri jedinice lokalne samouprave koje imaju izlaz na more smatraju se priobalnim područjem, dok se ostala područja smatraju kontinentalnim područjem.</w:t>
      </w:r>
    </w:p>
    <w:p w14:paraId="505F313A" w14:textId="77777777" w:rsidR="00544422" w:rsidRDefault="00544422" w:rsidP="00544422">
      <w:pPr>
        <w:spacing w:before="480" w:after="269"/>
        <w:ind w:left="120"/>
        <w:jc w:val="center"/>
      </w:pPr>
      <w:r>
        <w:rPr>
          <w:rFonts w:ascii="Liberation Serif" w:hAnsi="Liberation Serif"/>
          <w:b/>
          <w:color w:val="000000"/>
        </w:rPr>
        <w:t>VI.</w:t>
      </w:r>
    </w:p>
    <w:p w14:paraId="6EF059EE" w14:textId="77777777" w:rsidR="00544422" w:rsidRDefault="00544422" w:rsidP="00544422">
      <w:pPr>
        <w:spacing w:before="269" w:after="269"/>
        <w:ind w:left="120"/>
        <w:jc w:val="both"/>
      </w:pPr>
      <w:r>
        <w:rPr>
          <w:rFonts w:ascii="Liberation Serif" w:hAnsi="Liberation Serif"/>
          <w:color w:val="000000"/>
        </w:rPr>
        <w:t>Kupoprodajna cijena za prodaju poljoprivrednog zemljišta plaća se jednokratno u roku od 30 dana od dana sklapanja ugovora.</w:t>
      </w:r>
    </w:p>
    <w:p w14:paraId="15B6F3D4" w14:textId="77777777" w:rsidR="00544422" w:rsidRDefault="00544422" w:rsidP="00544422">
      <w:pPr>
        <w:spacing w:before="480" w:after="269"/>
        <w:ind w:left="120"/>
        <w:jc w:val="center"/>
      </w:pPr>
      <w:r>
        <w:rPr>
          <w:rFonts w:ascii="Liberation Serif" w:hAnsi="Liberation Serif"/>
          <w:b/>
          <w:color w:val="000000"/>
        </w:rPr>
        <w:t>VII.</w:t>
      </w:r>
    </w:p>
    <w:p w14:paraId="26B4C2F1" w14:textId="77777777" w:rsidR="00544422" w:rsidRDefault="00544422" w:rsidP="00544422">
      <w:pPr>
        <w:spacing w:before="269" w:after="269"/>
        <w:ind w:left="120"/>
        <w:jc w:val="both"/>
      </w:pPr>
      <w:r>
        <w:rPr>
          <w:rFonts w:ascii="Liberation Serif" w:hAnsi="Liberation Serif"/>
          <w:color w:val="000000"/>
        </w:rPr>
        <w:t>Povjerenstvo za prodaju poljoprivrednog zemljišta u vlasništvu Republike Hrvatske za Općinu Križ (u daljnjem tekstu: Povjerenstvo) izvršiti će analizu ponuda dostavljenih na javnom natječaju za prodaju u roku do 60 dana od isteka roka za dostavu ponuda.</w:t>
      </w:r>
    </w:p>
    <w:p w14:paraId="7FA7507E" w14:textId="77777777" w:rsidR="00544422" w:rsidRDefault="00544422" w:rsidP="00544422">
      <w:pPr>
        <w:spacing w:before="269" w:after="269"/>
        <w:ind w:left="120"/>
        <w:jc w:val="both"/>
      </w:pPr>
      <w:r>
        <w:rPr>
          <w:rFonts w:ascii="Liberation Serif" w:hAnsi="Liberation Serif"/>
          <w:color w:val="000000"/>
        </w:rPr>
        <w:t xml:space="preserve">Ponude se dostavljaju Općini Križ u roku od 30 dana od objave natječaja u softverskoj aplikaciji </w:t>
      </w:r>
      <w:proofErr w:type="spellStart"/>
      <w:r>
        <w:rPr>
          <w:rFonts w:ascii="Liberation Serif" w:hAnsi="Liberation Serif"/>
          <w:color w:val="000000"/>
        </w:rPr>
        <w:t>eZakup</w:t>
      </w:r>
      <w:proofErr w:type="spellEnd"/>
      <w:r>
        <w:rPr>
          <w:rFonts w:ascii="Liberation Serif" w:hAnsi="Liberation Serif"/>
          <w:color w:val="000000"/>
        </w:rPr>
        <w:t>.</w:t>
      </w:r>
    </w:p>
    <w:p w14:paraId="50C7F3C6" w14:textId="77777777" w:rsidR="00544422" w:rsidRDefault="00544422" w:rsidP="00544422">
      <w:pPr>
        <w:spacing w:before="269" w:after="269"/>
        <w:ind w:left="120"/>
        <w:jc w:val="both"/>
      </w:pPr>
      <w:r>
        <w:rPr>
          <w:rFonts w:ascii="Liberation Serif" w:hAnsi="Liberation Serif"/>
          <w:color w:val="000000"/>
        </w:rPr>
        <w:t xml:space="preserve">Ponude se dostavljaju Općini Križ putem softverske aplikacije </w:t>
      </w:r>
      <w:proofErr w:type="spellStart"/>
      <w:r>
        <w:rPr>
          <w:rFonts w:ascii="Liberation Serif" w:hAnsi="Liberation Serif"/>
          <w:color w:val="000000"/>
        </w:rPr>
        <w:t>eZakup</w:t>
      </w:r>
      <w:proofErr w:type="spellEnd"/>
      <w:r>
        <w:rPr>
          <w:rFonts w:ascii="Liberation Serif" w:hAnsi="Liberation Serif"/>
          <w:color w:val="000000"/>
        </w:rPr>
        <w:t>.</w:t>
      </w:r>
    </w:p>
    <w:p w14:paraId="21DFD277" w14:textId="77777777" w:rsidR="00544422" w:rsidRDefault="00544422" w:rsidP="00544422">
      <w:pPr>
        <w:spacing w:before="480" w:after="269"/>
        <w:ind w:left="120"/>
        <w:jc w:val="center"/>
      </w:pPr>
      <w:r>
        <w:rPr>
          <w:rFonts w:ascii="Liberation Serif" w:hAnsi="Liberation Serif"/>
          <w:b/>
          <w:color w:val="000000"/>
        </w:rPr>
        <w:t>VIII.</w:t>
      </w:r>
    </w:p>
    <w:p w14:paraId="2299E969" w14:textId="77777777" w:rsidR="00544422" w:rsidRDefault="00544422" w:rsidP="00544422">
      <w:pPr>
        <w:spacing w:before="269" w:after="269"/>
        <w:ind w:left="120"/>
        <w:jc w:val="both"/>
      </w:pPr>
      <w:r>
        <w:rPr>
          <w:rFonts w:ascii="Liberation Serif" w:hAnsi="Liberation Serif"/>
          <w:color w:val="000000"/>
        </w:rPr>
        <w:t xml:space="preserve">(1) Prijedlog odluke o izboru najpovoljnije ponude za prodaju koju utvrđuje Povjerenstvo za prodaju poljoprivrednog zemljišta u vlasništvu države s popratnom dokumentacijom dostavlja se na prethodnu suglasnost Ministarstvu poljoprivrede, šumarstva i ribarstva putem softverske aplikacije </w:t>
      </w:r>
      <w:proofErr w:type="spellStart"/>
      <w:r>
        <w:rPr>
          <w:rFonts w:ascii="Liberation Serif" w:hAnsi="Liberation Serif"/>
          <w:color w:val="000000"/>
        </w:rPr>
        <w:t>eZakup</w:t>
      </w:r>
      <w:proofErr w:type="spellEnd"/>
      <w:r>
        <w:rPr>
          <w:rFonts w:ascii="Liberation Serif" w:hAnsi="Liberation Serif"/>
          <w:color w:val="000000"/>
        </w:rPr>
        <w:t>.</w:t>
      </w:r>
    </w:p>
    <w:p w14:paraId="059C343E" w14:textId="77777777" w:rsidR="00544422" w:rsidRDefault="00544422" w:rsidP="00544422">
      <w:pPr>
        <w:spacing w:before="269" w:after="269"/>
        <w:ind w:left="120"/>
        <w:jc w:val="both"/>
      </w:pPr>
      <w:r>
        <w:rPr>
          <w:rFonts w:ascii="Liberation Serif" w:hAnsi="Liberation Serif"/>
          <w:color w:val="000000"/>
        </w:rPr>
        <w:t>(2) Nakon dobivanja prethodne suglasnosti Ministarstva Odluku o izboru najpovoljnije ponude za prodaju donosi Općinsko vijeće Općine Križ na prvoj sjednici Općinskog vijeća koja će se održati nakon zaprimanja prethodne suglasnosti Ministarstva poljoprivrede, šumarstva i ribarstva.</w:t>
      </w:r>
    </w:p>
    <w:p w14:paraId="548CF2DB" w14:textId="77777777" w:rsidR="00544422" w:rsidRDefault="00544422" w:rsidP="00544422">
      <w:pPr>
        <w:spacing w:before="269" w:after="269"/>
        <w:ind w:left="120"/>
        <w:jc w:val="both"/>
      </w:pPr>
      <w:r>
        <w:rPr>
          <w:rFonts w:ascii="Liberation Serif" w:hAnsi="Liberation Serif"/>
          <w:color w:val="000000"/>
        </w:rPr>
        <w:t>(3) O donesenoj odluci iz stavka 2. ove točke obavještavaju se svi sudionici natječaja javnom objavom na oglasnoj ploči i mrežnoj stranici Općine Križ.</w:t>
      </w:r>
    </w:p>
    <w:p w14:paraId="3E4DAE93" w14:textId="77777777" w:rsidR="00544422" w:rsidRDefault="00544422" w:rsidP="00544422">
      <w:pPr>
        <w:spacing w:before="269" w:after="269"/>
        <w:ind w:left="120"/>
        <w:jc w:val="both"/>
      </w:pPr>
      <w:r>
        <w:rPr>
          <w:rFonts w:ascii="Liberation Serif" w:hAnsi="Liberation Serif"/>
          <w:color w:val="000000"/>
        </w:rPr>
        <w:t>(4) Protiv Odluke o izboru najpovoljnije ponude iz ovog članka, nije dopuštena žalba, niti se može pokrenuti upravni spor.</w:t>
      </w:r>
    </w:p>
    <w:p w14:paraId="0A854352" w14:textId="77777777" w:rsidR="00544422" w:rsidRDefault="00544422" w:rsidP="00544422">
      <w:pPr>
        <w:spacing w:before="480" w:after="269"/>
        <w:ind w:left="120"/>
        <w:jc w:val="center"/>
        <w:rPr>
          <w:rFonts w:ascii="Liberation Serif" w:hAnsi="Liberation Serif"/>
          <w:b/>
          <w:color w:val="000000"/>
        </w:rPr>
      </w:pPr>
    </w:p>
    <w:p w14:paraId="4B55C06D" w14:textId="77777777" w:rsidR="00544422" w:rsidRDefault="00544422" w:rsidP="00544422">
      <w:pPr>
        <w:spacing w:before="480" w:after="269"/>
        <w:ind w:left="120"/>
        <w:jc w:val="center"/>
        <w:rPr>
          <w:rFonts w:ascii="Liberation Serif" w:hAnsi="Liberation Serif"/>
          <w:b/>
          <w:color w:val="000000"/>
        </w:rPr>
      </w:pPr>
    </w:p>
    <w:p w14:paraId="452F1046" w14:textId="357457B6" w:rsidR="00544422" w:rsidRDefault="00544422" w:rsidP="00544422">
      <w:pPr>
        <w:spacing w:before="480" w:after="269"/>
        <w:ind w:left="120"/>
        <w:jc w:val="center"/>
      </w:pPr>
      <w:r>
        <w:rPr>
          <w:rFonts w:ascii="Liberation Serif" w:hAnsi="Liberation Serif"/>
          <w:b/>
          <w:color w:val="000000"/>
        </w:rPr>
        <w:t>IX.</w:t>
      </w:r>
    </w:p>
    <w:p w14:paraId="39902339" w14:textId="77777777" w:rsidR="00544422" w:rsidRDefault="00544422" w:rsidP="00544422">
      <w:pPr>
        <w:spacing w:before="269" w:after="269"/>
        <w:ind w:left="120"/>
        <w:jc w:val="both"/>
      </w:pPr>
      <w:r>
        <w:rPr>
          <w:rFonts w:ascii="Liberation Serif" w:hAnsi="Liberation Serif"/>
          <w:color w:val="000000"/>
        </w:rPr>
        <w:t>Nakon donošenja Odluke o izboru najpovoljnije ponude te na temelju nacrta ugovora o prodaji na koji je nadležno županijsko državno odvjetništvo dalo pozitivno mišljenje, gradonačelnik/načelnik Općine Križ i najpovoljniji ponuditelj sklapaju ugovor o prodaji.</w:t>
      </w:r>
    </w:p>
    <w:p w14:paraId="69A41AB8" w14:textId="77777777" w:rsidR="00544422" w:rsidRPr="00A753A8" w:rsidRDefault="00544422" w:rsidP="00544422">
      <w:pPr>
        <w:spacing w:before="269" w:after="269"/>
        <w:ind w:left="120"/>
        <w:jc w:val="both"/>
        <w:rPr>
          <w:rFonts w:ascii="Liberation Serif" w:hAnsi="Liberation Serif"/>
          <w:color w:val="000000"/>
        </w:rPr>
      </w:pPr>
      <w:r>
        <w:rPr>
          <w:rFonts w:ascii="Liberation Serif" w:hAnsi="Liberation Serif"/>
          <w:color w:val="000000"/>
        </w:rPr>
        <w:t>Ugovor o prodaji, u dijelu koji se odnosi na cijenu i predaju posjeda, sklapa se kao ovršna isprava sukladno posebnim propisima kojima se uređuje postupak ovrhe te ovlasti i način rada javnog bilježništva.</w:t>
      </w:r>
    </w:p>
    <w:p w14:paraId="57A1FCF4" w14:textId="77777777" w:rsidR="00544422" w:rsidRPr="00A34887" w:rsidRDefault="00544422" w:rsidP="00544422">
      <w:pPr>
        <w:jc w:val="center"/>
      </w:pPr>
      <w:r w:rsidRPr="00A34887">
        <w:t>REPUBLIKA HRVATSKA</w:t>
      </w:r>
    </w:p>
    <w:p w14:paraId="7C71FCFF" w14:textId="77777777" w:rsidR="00544422" w:rsidRPr="00A34887" w:rsidRDefault="00544422" w:rsidP="00544422">
      <w:pPr>
        <w:jc w:val="center"/>
      </w:pPr>
      <w:r w:rsidRPr="00A34887">
        <w:t>ZAGREBAČKA ŽUPANIJA</w:t>
      </w:r>
    </w:p>
    <w:p w14:paraId="3C03B31B" w14:textId="77777777" w:rsidR="00544422" w:rsidRPr="00A34887" w:rsidRDefault="00544422" w:rsidP="00544422">
      <w:pPr>
        <w:jc w:val="center"/>
      </w:pPr>
      <w:r w:rsidRPr="00A34887">
        <w:t>OPĆINA KRIŽ</w:t>
      </w:r>
    </w:p>
    <w:p w14:paraId="74FADF02" w14:textId="77777777" w:rsidR="00544422" w:rsidRPr="00A34887" w:rsidRDefault="00544422" w:rsidP="00544422">
      <w:pPr>
        <w:jc w:val="center"/>
      </w:pPr>
      <w:r w:rsidRPr="00A34887">
        <w:t>OPĆINSKO VIJEĆE</w:t>
      </w:r>
    </w:p>
    <w:p w14:paraId="574A4583" w14:textId="77777777" w:rsidR="00544422" w:rsidRPr="00A34887" w:rsidRDefault="00544422" w:rsidP="00544422">
      <w:pPr>
        <w:jc w:val="center"/>
      </w:pPr>
    </w:p>
    <w:p w14:paraId="5759A11C" w14:textId="77777777" w:rsidR="00544422" w:rsidRPr="00A34887" w:rsidRDefault="00544422" w:rsidP="00544422">
      <w:pPr>
        <w:jc w:val="both"/>
      </w:pPr>
      <w:r w:rsidRPr="00A34887">
        <w:t xml:space="preserve">KLASA: </w:t>
      </w:r>
    </w:p>
    <w:p w14:paraId="248685F1" w14:textId="77777777" w:rsidR="00544422" w:rsidRPr="00A34887" w:rsidRDefault="00544422" w:rsidP="00544422">
      <w:pPr>
        <w:jc w:val="both"/>
      </w:pPr>
      <w:r w:rsidRPr="00A34887">
        <w:t xml:space="preserve">URBROJ: </w:t>
      </w:r>
    </w:p>
    <w:p w14:paraId="57CD2F10" w14:textId="77777777" w:rsidR="00544422" w:rsidRPr="00A34887" w:rsidRDefault="00544422" w:rsidP="00544422">
      <w:pPr>
        <w:widowControl w:val="0"/>
        <w:autoSpaceDE w:val="0"/>
        <w:autoSpaceDN w:val="0"/>
      </w:pPr>
      <w:r w:rsidRPr="00A34887">
        <w:t>Križ,  listopada 2025.</w:t>
      </w:r>
    </w:p>
    <w:p w14:paraId="759361B6" w14:textId="77777777" w:rsidR="00544422" w:rsidRPr="00A34887" w:rsidRDefault="00544422" w:rsidP="00544422">
      <w:r w:rsidRPr="00A34887">
        <w:t xml:space="preserve">                  </w:t>
      </w:r>
      <w:r w:rsidRPr="00A34887">
        <w:tab/>
        <w:t xml:space="preserve">       </w:t>
      </w:r>
      <w:r w:rsidRPr="00A34887">
        <w:tab/>
      </w:r>
      <w:r w:rsidRPr="00A34887">
        <w:tab/>
      </w:r>
      <w:r w:rsidRPr="00A34887">
        <w:tab/>
        <w:t xml:space="preserve">  </w:t>
      </w:r>
    </w:p>
    <w:p w14:paraId="32186859" w14:textId="77777777" w:rsidR="00544422" w:rsidRPr="00A34887" w:rsidRDefault="00544422" w:rsidP="00544422">
      <w:pPr>
        <w:tabs>
          <w:tab w:val="left" w:pos="709"/>
        </w:tabs>
        <w:jc w:val="center"/>
        <w:rPr>
          <w:rFonts w:eastAsia="Calibri"/>
        </w:rPr>
      </w:pPr>
      <w:r w:rsidRPr="00A34887">
        <w:rPr>
          <w:rFonts w:eastAsia="Calibri"/>
        </w:rPr>
        <w:t xml:space="preserve">          </w:t>
      </w: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t>PREDSJEDNIK</w:t>
      </w:r>
    </w:p>
    <w:p w14:paraId="6D67E117" w14:textId="77777777" w:rsidR="00544422" w:rsidRPr="00A34887" w:rsidRDefault="00544422" w:rsidP="00544422">
      <w:pPr>
        <w:tabs>
          <w:tab w:val="left" w:pos="709"/>
        </w:tabs>
        <w:jc w:val="center"/>
        <w:rPr>
          <w:rFonts w:eastAsia="Calibri"/>
        </w:rPr>
      </w:pP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t>OPĆINSKOG VIJEĆA OPĆINE KRIŽ:</w:t>
      </w:r>
    </w:p>
    <w:p w14:paraId="4533297D" w14:textId="3A5C4735" w:rsidR="00544422" w:rsidRDefault="00544422" w:rsidP="00544422">
      <w:pPr>
        <w:tabs>
          <w:tab w:val="left" w:pos="709"/>
        </w:tabs>
        <w:jc w:val="center"/>
        <w:rPr>
          <w:rFonts w:eastAsia="Calibri"/>
        </w:rPr>
      </w:pP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t>Zlatko Hrastić</w:t>
      </w:r>
    </w:p>
    <w:p w14:paraId="012481B7" w14:textId="70910B91" w:rsidR="00544422" w:rsidRDefault="00544422" w:rsidP="00544422">
      <w:pPr>
        <w:tabs>
          <w:tab w:val="left" w:pos="709"/>
        </w:tabs>
        <w:jc w:val="center"/>
        <w:rPr>
          <w:rFonts w:eastAsia="Calibri"/>
        </w:rPr>
      </w:pPr>
    </w:p>
    <w:p w14:paraId="07759B76" w14:textId="45D9BE88" w:rsidR="00544422" w:rsidRDefault="00544422" w:rsidP="00544422">
      <w:pPr>
        <w:tabs>
          <w:tab w:val="left" w:pos="709"/>
        </w:tabs>
        <w:jc w:val="center"/>
        <w:rPr>
          <w:rFonts w:eastAsia="Calibri"/>
        </w:rPr>
      </w:pPr>
    </w:p>
    <w:p w14:paraId="4D6F37E1" w14:textId="3EBF8FBA" w:rsidR="00544422" w:rsidRDefault="00544422" w:rsidP="00544422">
      <w:pPr>
        <w:tabs>
          <w:tab w:val="left" w:pos="709"/>
        </w:tabs>
        <w:jc w:val="center"/>
        <w:rPr>
          <w:rFonts w:eastAsia="Calibri"/>
        </w:rPr>
      </w:pPr>
    </w:p>
    <w:p w14:paraId="55F99601" w14:textId="77777777" w:rsidR="00544422" w:rsidRPr="00A34887" w:rsidRDefault="00544422" w:rsidP="00544422">
      <w:pPr>
        <w:tabs>
          <w:tab w:val="left" w:pos="709"/>
        </w:tabs>
        <w:jc w:val="center"/>
        <w:rPr>
          <w:rFonts w:eastAsia="Calibri"/>
        </w:rPr>
      </w:pPr>
    </w:p>
    <w:p w14:paraId="56CB7D3F" w14:textId="77777777" w:rsidR="00544422" w:rsidRDefault="00544422" w:rsidP="00544422">
      <w:pPr>
        <w:pageBreakBefore/>
      </w:pPr>
    </w:p>
    <w:tbl>
      <w:tblPr>
        <w:tblW w:w="0" w:type="auto"/>
        <w:tblCellSpacing w:w="0" w:type="dxa"/>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99"/>
        <w:gridCol w:w="1198"/>
        <w:gridCol w:w="1022"/>
        <w:gridCol w:w="1237"/>
        <w:gridCol w:w="777"/>
        <w:gridCol w:w="1058"/>
        <w:gridCol w:w="1110"/>
        <w:gridCol w:w="1121"/>
        <w:gridCol w:w="915"/>
      </w:tblGrid>
      <w:tr w:rsidR="00544422" w14:paraId="11291756" w14:textId="77777777" w:rsidTr="00A82ACD">
        <w:trPr>
          <w:trHeight w:val="54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28092601"/>
              <w:lock w:val="contentLocked"/>
            </w:sdtPr>
            <w:sdtContent>
              <w:p w14:paraId="5790B5BF" w14:textId="77777777" w:rsidR="00544422" w:rsidRDefault="00544422" w:rsidP="00A82ACD">
                <w:pPr>
                  <w:jc w:val="center"/>
                </w:pPr>
                <w:r>
                  <w:rPr>
                    <w:rFonts w:ascii="Liberation Serif" w:hAnsi="Liberation Serif"/>
                    <w:b/>
                    <w:color w:val="000000"/>
                    <w:sz w:val="18"/>
                  </w:rPr>
                  <w:t>R.BR</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65878584"/>
              <w:lock w:val="contentLocked"/>
            </w:sdtPr>
            <w:sdtContent>
              <w:p w14:paraId="659954C0" w14:textId="77777777" w:rsidR="00544422" w:rsidRDefault="00544422" w:rsidP="00A82ACD">
                <w:pPr>
                  <w:jc w:val="center"/>
                </w:pPr>
                <w:r>
                  <w:rPr>
                    <w:rFonts w:ascii="Liberation Serif" w:hAnsi="Liberation Serif"/>
                    <w:b/>
                    <w:color w:val="000000"/>
                    <w:sz w:val="18"/>
                  </w:rPr>
                  <w:t>Naziv katastarske općine</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59624879"/>
              <w:lock w:val="contentLocked"/>
            </w:sdtPr>
            <w:sdtContent>
              <w:p w14:paraId="465526F6" w14:textId="77777777" w:rsidR="00544422" w:rsidRDefault="00544422" w:rsidP="00A82ACD">
                <w:pPr>
                  <w:jc w:val="center"/>
                </w:pPr>
                <w:r>
                  <w:rPr>
                    <w:rFonts w:ascii="Liberation Serif" w:hAnsi="Liberation Serif"/>
                    <w:b/>
                    <w:color w:val="000000"/>
                    <w:sz w:val="18"/>
                  </w:rPr>
                  <w:t>Broj katastarske čestice</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48904438"/>
              <w:lock w:val="contentLocked"/>
            </w:sdtPr>
            <w:sdtContent>
              <w:p w14:paraId="4BC483B5" w14:textId="77777777" w:rsidR="00544422" w:rsidRDefault="00544422" w:rsidP="00A82ACD">
                <w:pPr>
                  <w:jc w:val="center"/>
                </w:pPr>
                <w:r>
                  <w:rPr>
                    <w:rFonts w:ascii="Liberation Serif" w:hAnsi="Liberation Serif"/>
                    <w:b/>
                    <w:color w:val="000000"/>
                    <w:sz w:val="18"/>
                  </w:rPr>
                  <w:t>Način uporabe katastarske čestice (katastarska kultura)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1911250"/>
              <w:lock w:val="contentLocked"/>
            </w:sdtPr>
            <w:sdtContent>
              <w:p w14:paraId="4CFD9683" w14:textId="77777777" w:rsidR="00544422" w:rsidRDefault="00544422" w:rsidP="00A82ACD">
                <w:pPr>
                  <w:jc w:val="center"/>
                </w:pPr>
                <w:r>
                  <w:rPr>
                    <w:rFonts w:ascii="Liberation Serif" w:hAnsi="Liberation Serif"/>
                    <w:b/>
                    <w:color w:val="000000"/>
                    <w:sz w:val="18"/>
                  </w:rPr>
                  <w:t>Površina (ha)</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84527704"/>
              <w:lock w:val="contentLocked"/>
            </w:sdtPr>
            <w:sdtContent>
              <w:p w14:paraId="3783FEAD" w14:textId="77777777" w:rsidR="00544422" w:rsidRDefault="00544422" w:rsidP="00A82ACD">
                <w:pPr>
                  <w:jc w:val="center"/>
                </w:pPr>
                <w:r>
                  <w:rPr>
                    <w:rFonts w:ascii="Liberation Serif" w:hAnsi="Liberation Serif"/>
                    <w:b/>
                    <w:color w:val="000000"/>
                    <w:sz w:val="18"/>
                  </w:rPr>
                  <w:t>Početna cijena (eur)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82371422"/>
              <w:lock w:val="contentLocked"/>
            </w:sdtPr>
            <w:sdtContent>
              <w:p w14:paraId="5DCDF994" w14:textId="77777777" w:rsidR="00544422" w:rsidRDefault="00544422" w:rsidP="00A82ACD">
                <w:pPr>
                  <w:jc w:val="center"/>
                </w:pPr>
                <w:r>
                  <w:rPr>
                    <w:rFonts w:ascii="Liberation Serif" w:hAnsi="Liberation Serif"/>
                    <w:b/>
                    <w:color w:val="000000"/>
                    <w:sz w:val="18"/>
                  </w:rPr>
                  <w:t>Postotak uveć./umanj.</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98603276"/>
              <w:lock w:val="contentLocked"/>
            </w:sdtPr>
            <w:sdtContent>
              <w:p w14:paraId="41EC8E96" w14:textId="77777777" w:rsidR="00544422" w:rsidRDefault="00544422" w:rsidP="00A82ACD">
                <w:pPr>
                  <w:jc w:val="center"/>
                </w:pPr>
                <w:r>
                  <w:rPr>
                    <w:rFonts w:ascii="Liberation Serif" w:hAnsi="Liberation Serif"/>
                    <w:b/>
                    <w:color w:val="000000"/>
                    <w:sz w:val="18"/>
                  </w:rPr>
                  <w:t>Ukupna visina početne cijene (eur)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88022473"/>
              <w:lock w:val="contentLocked"/>
            </w:sdtPr>
            <w:sdtContent>
              <w:p w14:paraId="2B26F8F2" w14:textId="77777777" w:rsidR="00544422" w:rsidRDefault="00544422" w:rsidP="00A82ACD">
                <w:pPr>
                  <w:jc w:val="center"/>
                </w:pPr>
                <w:r>
                  <w:rPr>
                    <w:rFonts w:ascii="Liberation Serif" w:hAnsi="Liberation Serif"/>
                    <w:b/>
                    <w:color w:val="000000"/>
                    <w:sz w:val="18"/>
                  </w:rPr>
                  <w:t>Napomena</w:t>
                </w:r>
              </w:p>
            </w:sdtContent>
          </w:sdt>
        </w:tc>
      </w:tr>
      <w:tr w:rsidR="00544422" w14:paraId="1695943E"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70952489"/>
              <w:lock w:val="contentLocked"/>
            </w:sdtPr>
            <w:sdtContent>
              <w:p w14:paraId="7070F34A" w14:textId="77777777" w:rsidR="00544422" w:rsidRDefault="00544422" w:rsidP="00A82ACD">
                <w:pPr>
                  <w:jc w:val="center"/>
                </w:pPr>
                <w:r>
                  <w:rPr>
                    <w:rFonts w:ascii="Liberation Serif" w:hAnsi="Liberation Serif"/>
                    <w:color w:val="000000"/>
                    <w:sz w:val="18"/>
                  </w:rPr>
                  <w:t>1</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12723682"/>
              <w:lock w:val="contentLocked"/>
            </w:sdtPr>
            <w:sdtContent>
              <w:p w14:paraId="38324ECD"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78734108"/>
              <w:lock w:val="contentLocked"/>
            </w:sdtPr>
            <w:sdtContent>
              <w:p w14:paraId="7D05DE1E" w14:textId="77777777" w:rsidR="00544422" w:rsidRDefault="00544422" w:rsidP="00A82ACD">
                <w:pPr>
                  <w:jc w:val="center"/>
                </w:pPr>
                <w:r>
                  <w:rPr>
                    <w:rFonts w:ascii="Liberation Serif" w:hAnsi="Liberation Serif"/>
                    <w:color w:val="000000"/>
                    <w:sz w:val="18"/>
                  </w:rPr>
                  <w:t>1593</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83818587"/>
              <w:lock w:val="contentLocked"/>
            </w:sdtPr>
            <w:sdtContent>
              <w:p w14:paraId="65272852"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4435448"/>
              <w:lock w:val="contentLocked"/>
            </w:sdtPr>
            <w:sdtContent>
              <w:p w14:paraId="2A42C2B5" w14:textId="77777777" w:rsidR="00544422" w:rsidRDefault="00544422" w:rsidP="00A82ACD">
                <w:pPr>
                  <w:jc w:val="center"/>
                </w:pPr>
                <w:r>
                  <w:rPr>
                    <w:rFonts w:ascii="Liberation Serif" w:hAnsi="Liberation Serif"/>
                    <w:color w:val="000000"/>
                    <w:sz w:val="18"/>
                  </w:rPr>
                  <w:t>0.1515</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66764740"/>
              <w:lock w:val="contentLocked"/>
            </w:sdtPr>
            <w:sdtContent>
              <w:p w14:paraId="5E346954" w14:textId="77777777" w:rsidR="00544422" w:rsidRDefault="00544422" w:rsidP="00A82ACD">
                <w:pPr>
                  <w:jc w:val="center"/>
                </w:pPr>
                <w:r>
                  <w:rPr>
                    <w:rFonts w:ascii="Liberation Serif" w:hAnsi="Liberation Serif"/>
                    <w:color w:val="000000"/>
                    <w:sz w:val="18"/>
                  </w:rPr>
                  <w:t>454.50EUR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61211962"/>
              <w:lock w:val="contentLocked"/>
            </w:sdtPr>
            <w:sdtContent>
              <w:p w14:paraId="1BB9919C"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2382059"/>
              <w:lock w:val="contentLocked"/>
            </w:sdtPr>
            <w:sdtContent>
              <w:p w14:paraId="3913DC33" w14:textId="77777777" w:rsidR="00544422" w:rsidRDefault="00544422" w:rsidP="00A82ACD">
                <w:pPr>
                  <w:jc w:val="center"/>
                </w:pPr>
                <w:r>
                  <w:rPr>
                    <w:rFonts w:ascii="Liberation Serif" w:hAnsi="Liberation Serif"/>
                    <w:color w:val="000000"/>
                    <w:sz w:val="18"/>
                  </w:rPr>
                  <w:t>454.50EUR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67566663"/>
              <w:lock w:val="contentLocked"/>
            </w:sdtPr>
            <w:sdtContent>
              <w:p w14:paraId="49F351CA" w14:textId="77777777" w:rsidR="00544422" w:rsidRDefault="00544422" w:rsidP="00A82ACD"/>
            </w:sdtContent>
          </w:sdt>
        </w:tc>
      </w:tr>
      <w:tr w:rsidR="00544422" w14:paraId="7E05D41C"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88989540"/>
              <w:lock w:val="contentLocked"/>
            </w:sdtPr>
            <w:sdtContent>
              <w:p w14:paraId="0364CA8C" w14:textId="77777777" w:rsidR="00544422" w:rsidRDefault="00544422" w:rsidP="00A82ACD">
                <w:pPr>
                  <w:jc w:val="center"/>
                </w:pPr>
                <w:r>
                  <w:rPr>
                    <w:rFonts w:ascii="Liberation Serif" w:hAnsi="Liberation Serif"/>
                    <w:color w:val="000000"/>
                    <w:sz w:val="18"/>
                  </w:rPr>
                  <w:t>2</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48771342"/>
              <w:lock w:val="contentLocked"/>
            </w:sdtPr>
            <w:sdtContent>
              <w:p w14:paraId="4CBAFCEE"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40652367"/>
              <w:lock w:val="contentLocked"/>
            </w:sdtPr>
            <w:sdtContent>
              <w:p w14:paraId="3C860669" w14:textId="77777777" w:rsidR="00544422" w:rsidRDefault="00544422" w:rsidP="00A82ACD">
                <w:pPr>
                  <w:jc w:val="center"/>
                </w:pPr>
                <w:r>
                  <w:rPr>
                    <w:rFonts w:ascii="Liberation Serif" w:hAnsi="Liberation Serif"/>
                    <w:color w:val="000000"/>
                    <w:sz w:val="18"/>
                  </w:rPr>
                  <w:t>1594</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53941208"/>
              <w:lock w:val="contentLocked"/>
            </w:sdtPr>
            <w:sdtContent>
              <w:p w14:paraId="7CB0BCB6"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61369683"/>
              <w:lock w:val="contentLocked"/>
            </w:sdtPr>
            <w:sdtContent>
              <w:p w14:paraId="234498C4" w14:textId="77777777" w:rsidR="00544422" w:rsidRDefault="00544422" w:rsidP="00A82ACD">
                <w:pPr>
                  <w:jc w:val="center"/>
                </w:pPr>
                <w:r>
                  <w:rPr>
                    <w:rFonts w:ascii="Liberation Serif" w:hAnsi="Liberation Serif"/>
                    <w:color w:val="000000"/>
                    <w:sz w:val="18"/>
                  </w:rPr>
                  <w:t>0.1338</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04805674"/>
              <w:lock w:val="contentLocked"/>
            </w:sdtPr>
            <w:sdtContent>
              <w:p w14:paraId="19A55A6B" w14:textId="77777777" w:rsidR="00544422" w:rsidRDefault="00544422" w:rsidP="00A82ACD">
                <w:pPr>
                  <w:jc w:val="center"/>
                </w:pPr>
                <w:r>
                  <w:rPr>
                    <w:rFonts w:ascii="Liberation Serif" w:hAnsi="Liberation Serif"/>
                    <w:color w:val="000000"/>
                    <w:sz w:val="18"/>
                  </w:rPr>
                  <w:t>401.40EUR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48551412"/>
              <w:lock w:val="contentLocked"/>
            </w:sdtPr>
            <w:sdtContent>
              <w:p w14:paraId="778A6BB9"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27493316"/>
              <w:lock w:val="contentLocked"/>
            </w:sdtPr>
            <w:sdtContent>
              <w:p w14:paraId="14538289" w14:textId="77777777" w:rsidR="00544422" w:rsidRDefault="00544422" w:rsidP="00A82ACD">
                <w:pPr>
                  <w:jc w:val="center"/>
                </w:pPr>
                <w:r>
                  <w:rPr>
                    <w:rFonts w:ascii="Liberation Serif" w:hAnsi="Liberation Serif"/>
                    <w:color w:val="000000"/>
                    <w:sz w:val="18"/>
                  </w:rPr>
                  <w:t>401.40EUR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04465794"/>
              <w:lock w:val="contentLocked"/>
            </w:sdtPr>
            <w:sdtContent>
              <w:p w14:paraId="62C36BA7" w14:textId="77777777" w:rsidR="00544422" w:rsidRDefault="00544422" w:rsidP="00A82ACD"/>
            </w:sdtContent>
          </w:sdt>
        </w:tc>
      </w:tr>
      <w:tr w:rsidR="00544422" w14:paraId="597F9F84"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90653384"/>
              <w:lock w:val="contentLocked"/>
            </w:sdtPr>
            <w:sdtContent>
              <w:p w14:paraId="40A72C56" w14:textId="77777777" w:rsidR="00544422" w:rsidRDefault="00544422" w:rsidP="00A82ACD">
                <w:pPr>
                  <w:jc w:val="center"/>
                </w:pPr>
                <w:r>
                  <w:rPr>
                    <w:rFonts w:ascii="Liberation Serif" w:hAnsi="Liberation Serif"/>
                    <w:color w:val="000000"/>
                    <w:sz w:val="18"/>
                  </w:rPr>
                  <w:t>3</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11517016"/>
              <w:lock w:val="contentLocked"/>
            </w:sdtPr>
            <w:sdtContent>
              <w:p w14:paraId="685CA3F3"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26412942"/>
              <w:lock w:val="contentLocked"/>
            </w:sdtPr>
            <w:sdtContent>
              <w:p w14:paraId="450A90C5" w14:textId="77777777" w:rsidR="00544422" w:rsidRDefault="00544422" w:rsidP="00A82ACD">
                <w:pPr>
                  <w:jc w:val="center"/>
                </w:pPr>
                <w:r>
                  <w:rPr>
                    <w:rFonts w:ascii="Liberation Serif" w:hAnsi="Liberation Serif"/>
                    <w:color w:val="000000"/>
                    <w:sz w:val="18"/>
                  </w:rPr>
                  <w:t>1595</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50015233"/>
              <w:lock w:val="contentLocked"/>
            </w:sdtPr>
            <w:sdtContent>
              <w:p w14:paraId="4160BA32"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05833050"/>
              <w:lock w:val="contentLocked"/>
            </w:sdtPr>
            <w:sdtContent>
              <w:p w14:paraId="36D3E7D5" w14:textId="77777777" w:rsidR="00544422" w:rsidRDefault="00544422" w:rsidP="00A82ACD">
                <w:pPr>
                  <w:jc w:val="center"/>
                </w:pPr>
                <w:r>
                  <w:rPr>
                    <w:rFonts w:ascii="Liberation Serif" w:hAnsi="Liberation Serif"/>
                    <w:color w:val="000000"/>
                    <w:sz w:val="18"/>
                  </w:rPr>
                  <w:t>0.1372</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25250017"/>
              <w:lock w:val="contentLocked"/>
            </w:sdtPr>
            <w:sdtContent>
              <w:p w14:paraId="7A719DC8" w14:textId="77777777" w:rsidR="00544422" w:rsidRDefault="00544422" w:rsidP="00A82ACD">
                <w:pPr>
                  <w:jc w:val="center"/>
                </w:pPr>
                <w:r>
                  <w:rPr>
                    <w:rFonts w:ascii="Liberation Serif" w:hAnsi="Liberation Serif"/>
                    <w:color w:val="000000"/>
                    <w:sz w:val="18"/>
                  </w:rPr>
                  <w:t>411.60EUR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71616273"/>
              <w:lock w:val="contentLocked"/>
            </w:sdtPr>
            <w:sdtContent>
              <w:p w14:paraId="73BF05D4"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73575546"/>
              <w:lock w:val="contentLocked"/>
            </w:sdtPr>
            <w:sdtContent>
              <w:p w14:paraId="024F7FBE" w14:textId="77777777" w:rsidR="00544422" w:rsidRDefault="00544422" w:rsidP="00A82ACD">
                <w:pPr>
                  <w:jc w:val="center"/>
                </w:pPr>
                <w:r>
                  <w:rPr>
                    <w:rFonts w:ascii="Liberation Serif" w:hAnsi="Liberation Serif"/>
                    <w:color w:val="000000"/>
                    <w:sz w:val="18"/>
                  </w:rPr>
                  <w:t>411.60EUR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38309912"/>
              <w:lock w:val="contentLocked"/>
            </w:sdtPr>
            <w:sdtContent>
              <w:p w14:paraId="3EE45AE3" w14:textId="77777777" w:rsidR="00544422" w:rsidRDefault="00544422" w:rsidP="00A82ACD"/>
            </w:sdtContent>
          </w:sdt>
        </w:tc>
      </w:tr>
      <w:tr w:rsidR="00544422" w14:paraId="24B6CF56"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45643191"/>
              <w:lock w:val="contentLocked"/>
            </w:sdtPr>
            <w:sdtContent>
              <w:p w14:paraId="10176EC3" w14:textId="77777777" w:rsidR="00544422" w:rsidRDefault="00544422" w:rsidP="00A82ACD">
                <w:pPr>
                  <w:jc w:val="center"/>
                </w:pPr>
                <w:r>
                  <w:rPr>
                    <w:rFonts w:ascii="Liberation Serif" w:hAnsi="Liberation Serif"/>
                    <w:color w:val="000000"/>
                    <w:sz w:val="18"/>
                  </w:rPr>
                  <w:t>4</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25959155"/>
              <w:lock w:val="contentLocked"/>
            </w:sdtPr>
            <w:sdtContent>
              <w:p w14:paraId="6E00E037"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45642833"/>
              <w:lock w:val="contentLocked"/>
            </w:sdtPr>
            <w:sdtContent>
              <w:p w14:paraId="32A692B8" w14:textId="77777777" w:rsidR="00544422" w:rsidRDefault="00544422" w:rsidP="00A82ACD">
                <w:pPr>
                  <w:jc w:val="center"/>
                </w:pPr>
                <w:r>
                  <w:rPr>
                    <w:rFonts w:ascii="Liberation Serif" w:hAnsi="Liberation Serif"/>
                    <w:color w:val="000000"/>
                    <w:sz w:val="18"/>
                  </w:rPr>
                  <w:t>1596</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65970681"/>
              <w:lock w:val="contentLocked"/>
            </w:sdtPr>
            <w:sdtContent>
              <w:p w14:paraId="3B5776AF"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05955665"/>
              <w:lock w:val="contentLocked"/>
            </w:sdtPr>
            <w:sdtContent>
              <w:p w14:paraId="2570E93F" w14:textId="77777777" w:rsidR="00544422" w:rsidRDefault="00544422" w:rsidP="00A82ACD">
                <w:pPr>
                  <w:jc w:val="center"/>
                </w:pPr>
                <w:r>
                  <w:rPr>
                    <w:rFonts w:ascii="Liberation Serif" w:hAnsi="Liberation Serif"/>
                    <w:color w:val="000000"/>
                    <w:sz w:val="18"/>
                  </w:rPr>
                  <w:t>0.1346</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75260326"/>
              <w:lock w:val="contentLocked"/>
            </w:sdtPr>
            <w:sdtContent>
              <w:p w14:paraId="77B0EF46" w14:textId="77777777" w:rsidR="00544422" w:rsidRDefault="00544422" w:rsidP="00A82ACD">
                <w:pPr>
                  <w:jc w:val="center"/>
                </w:pPr>
                <w:r>
                  <w:rPr>
                    <w:rFonts w:ascii="Liberation Serif" w:hAnsi="Liberation Serif"/>
                    <w:color w:val="000000"/>
                    <w:sz w:val="18"/>
                  </w:rPr>
                  <w:t>403.80EUR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24645551"/>
              <w:lock w:val="contentLocked"/>
            </w:sdtPr>
            <w:sdtContent>
              <w:p w14:paraId="59D84504"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23885100"/>
              <w:lock w:val="contentLocked"/>
            </w:sdtPr>
            <w:sdtContent>
              <w:p w14:paraId="58DC9C91" w14:textId="77777777" w:rsidR="00544422" w:rsidRDefault="00544422" w:rsidP="00A82ACD">
                <w:pPr>
                  <w:jc w:val="center"/>
                </w:pPr>
                <w:r>
                  <w:rPr>
                    <w:rFonts w:ascii="Liberation Serif" w:hAnsi="Liberation Serif"/>
                    <w:color w:val="000000"/>
                    <w:sz w:val="18"/>
                  </w:rPr>
                  <w:t>403.80EUR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82155781"/>
              <w:lock w:val="contentLocked"/>
            </w:sdtPr>
            <w:sdtContent>
              <w:p w14:paraId="226F5905" w14:textId="77777777" w:rsidR="00544422" w:rsidRDefault="00544422" w:rsidP="00A82ACD"/>
            </w:sdtContent>
          </w:sdt>
        </w:tc>
      </w:tr>
      <w:tr w:rsidR="00544422" w14:paraId="52D0E226"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22876896"/>
              <w:lock w:val="contentLocked"/>
            </w:sdtPr>
            <w:sdtContent>
              <w:p w14:paraId="143CEAC4" w14:textId="77777777" w:rsidR="00544422" w:rsidRDefault="00544422" w:rsidP="00A82ACD">
                <w:pPr>
                  <w:jc w:val="center"/>
                </w:pPr>
                <w:r>
                  <w:rPr>
                    <w:rFonts w:ascii="Liberation Serif" w:hAnsi="Liberation Serif"/>
                    <w:color w:val="000000"/>
                    <w:sz w:val="18"/>
                  </w:rPr>
                  <w:t>5</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20606211"/>
              <w:lock w:val="contentLocked"/>
            </w:sdtPr>
            <w:sdtContent>
              <w:p w14:paraId="0007107D"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96274300"/>
              <w:lock w:val="contentLocked"/>
            </w:sdtPr>
            <w:sdtContent>
              <w:p w14:paraId="2A103020" w14:textId="77777777" w:rsidR="00544422" w:rsidRDefault="00544422" w:rsidP="00A82ACD">
                <w:pPr>
                  <w:jc w:val="center"/>
                </w:pPr>
                <w:r>
                  <w:rPr>
                    <w:rFonts w:ascii="Liberation Serif" w:hAnsi="Liberation Serif"/>
                    <w:color w:val="000000"/>
                    <w:sz w:val="18"/>
                  </w:rPr>
                  <w:t>1597</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00440171"/>
              <w:lock w:val="contentLocked"/>
            </w:sdtPr>
            <w:sdtContent>
              <w:p w14:paraId="4A13159D"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61416195"/>
              <w:lock w:val="contentLocked"/>
            </w:sdtPr>
            <w:sdtContent>
              <w:p w14:paraId="59311548" w14:textId="77777777" w:rsidR="00544422" w:rsidRDefault="00544422" w:rsidP="00A82ACD">
                <w:pPr>
                  <w:jc w:val="center"/>
                </w:pPr>
                <w:r>
                  <w:rPr>
                    <w:rFonts w:ascii="Liberation Serif" w:hAnsi="Liberation Serif"/>
                    <w:color w:val="000000"/>
                    <w:sz w:val="18"/>
                  </w:rPr>
                  <w:t>0.1368</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86218143"/>
              <w:lock w:val="contentLocked"/>
            </w:sdtPr>
            <w:sdtContent>
              <w:p w14:paraId="4B0A3E8D" w14:textId="77777777" w:rsidR="00544422" w:rsidRDefault="00544422" w:rsidP="00A82ACD">
                <w:pPr>
                  <w:jc w:val="center"/>
                </w:pPr>
                <w:r>
                  <w:rPr>
                    <w:rFonts w:ascii="Liberation Serif" w:hAnsi="Liberation Serif"/>
                    <w:color w:val="000000"/>
                    <w:sz w:val="18"/>
                  </w:rPr>
                  <w:t>410.40EUR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36315652"/>
              <w:lock w:val="contentLocked"/>
            </w:sdtPr>
            <w:sdtContent>
              <w:p w14:paraId="630E876E"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65477982"/>
              <w:lock w:val="contentLocked"/>
            </w:sdtPr>
            <w:sdtContent>
              <w:p w14:paraId="3F6E697E" w14:textId="77777777" w:rsidR="00544422" w:rsidRDefault="00544422" w:rsidP="00A82ACD">
                <w:pPr>
                  <w:jc w:val="center"/>
                </w:pPr>
                <w:r>
                  <w:rPr>
                    <w:rFonts w:ascii="Liberation Serif" w:hAnsi="Liberation Serif"/>
                    <w:color w:val="000000"/>
                    <w:sz w:val="18"/>
                  </w:rPr>
                  <w:t>410.40EUR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67533165"/>
              <w:lock w:val="contentLocked"/>
            </w:sdtPr>
            <w:sdtContent>
              <w:p w14:paraId="09D1DB25" w14:textId="77777777" w:rsidR="00544422" w:rsidRDefault="00544422" w:rsidP="00A82ACD"/>
            </w:sdtContent>
          </w:sdt>
        </w:tc>
      </w:tr>
      <w:tr w:rsidR="00544422" w14:paraId="7CFA84CF"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5311085"/>
              <w:lock w:val="contentLocked"/>
            </w:sdtPr>
            <w:sdtContent>
              <w:p w14:paraId="32809F20" w14:textId="77777777" w:rsidR="00544422" w:rsidRDefault="00544422" w:rsidP="00A82ACD">
                <w:pPr>
                  <w:jc w:val="center"/>
                </w:pPr>
                <w:r>
                  <w:rPr>
                    <w:rFonts w:ascii="Liberation Serif" w:hAnsi="Liberation Serif"/>
                    <w:color w:val="000000"/>
                    <w:sz w:val="18"/>
                  </w:rPr>
                  <w:t>6</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8463223"/>
              <w:lock w:val="contentLocked"/>
            </w:sdtPr>
            <w:sdtContent>
              <w:p w14:paraId="0B6567DE"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62164918"/>
              <w:lock w:val="contentLocked"/>
            </w:sdtPr>
            <w:sdtContent>
              <w:p w14:paraId="4C4E6FF0" w14:textId="77777777" w:rsidR="00544422" w:rsidRDefault="00544422" w:rsidP="00A82ACD">
                <w:pPr>
                  <w:jc w:val="center"/>
                </w:pPr>
                <w:r>
                  <w:rPr>
                    <w:rFonts w:ascii="Liberation Serif" w:hAnsi="Liberation Serif"/>
                    <w:color w:val="000000"/>
                    <w:sz w:val="18"/>
                  </w:rPr>
                  <w:t>1598</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48374703"/>
              <w:lock w:val="contentLocked"/>
            </w:sdtPr>
            <w:sdtContent>
              <w:p w14:paraId="78291E2E" w14:textId="77777777" w:rsidR="00544422" w:rsidRDefault="00544422" w:rsidP="00A82ACD">
                <w:pPr>
                  <w:jc w:val="center"/>
                </w:pPr>
                <w:r>
                  <w:rPr>
                    <w:rFonts w:ascii="Liberation Serif" w:hAnsi="Liberation Serif"/>
                    <w:color w:val="000000"/>
                    <w:sz w:val="18"/>
                  </w:rPr>
                  <w:t>ORANICA, 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31605485"/>
              <w:lock w:val="contentLocked"/>
            </w:sdtPr>
            <w:sdtContent>
              <w:p w14:paraId="5C77BC4D" w14:textId="77777777" w:rsidR="00544422" w:rsidRDefault="00544422" w:rsidP="00A82ACD">
                <w:pPr>
                  <w:jc w:val="center"/>
                </w:pPr>
                <w:r>
                  <w:rPr>
                    <w:rFonts w:ascii="Liberation Serif" w:hAnsi="Liberation Serif"/>
                    <w:color w:val="000000"/>
                    <w:sz w:val="18"/>
                  </w:rPr>
                  <w:t>0.1399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2249989"/>
              <w:lock w:val="contentLocked"/>
            </w:sdtPr>
            <w:sdtContent>
              <w:p w14:paraId="787FBDE5" w14:textId="77777777" w:rsidR="00544422" w:rsidRDefault="00544422" w:rsidP="00A82ACD">
                <w:pPr>
                  <w:jc w:val="center"/>
                </w:pPr>
                <w:r>
                  <w:rPr>
                    <w:rFonts w:ascii="Liberation Serif" w:hAnsi="Liberation Serif"/>
                    <w:color w:val="000000"/>
                    <w:sz w:val="18"/>
                  </w:rPr>
                  <w:t>419.70EUR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31212809"/>
              <w:lock w:val="contentLocked"/>
            </w:sdtPr>
            <w:sdtContent>
              <w:p w14:paraId="57A4F7EC"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00319724"/>
              <w:lock w:val="contentLocked"/>
            </w:sdtPr>
            <w:sdtContent>
              <w:p w14:paraId="6EC7EAC7" w14:textId="77777777" w:rsidR="00544422" w:rsidRDefault="00544422" w:rsidP="00A82ACD">
                <w:pPr>
                  <w:jc w:val="center"/>
                </w:pPr>
                <w:r>
                  <w:rPr>
                    <w:rFonts w:ascii="Liberation Serif" w:hAnsi="Liberation Serif"/>
                    <w:color w:val="000000"/>
                    <w:sz w:val="18"/>
                  </w:rPr>
                  <w:t>419.70EUR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08553762"/>
              <w:lock w:val="contentLocked"/>
            </w:sdtPr>
            <w:sdtContent>
              <w:p w14:paraId="0686D087" w14:textId="77777777" w:rsidR="00544422" w:rsidRDefault="00544422" w:rsidP="00A82ACD"/>
            </w:sdtContent>
          </w:sdt>
        </w:tc>
      </w:tr>
      <w:tr w:rsidR="00544422" w14:paraId="25046E80"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45442443"/>
              <w:lock w:val="contentLocked"/>
            </w:sdtPr>
            <w:sdtContent>
              <w:p w14:paraId="31C5FB20" w14:textId="77777777" w:rsidR="00544422" w:rsidRDefault="00544422" w:rsidP="00A82ACD">
                <w:pPr>
                  <w:jc w:val="center"/>
                </w:pPr>
                <w:r>
                  <w:rPr>
                    <w:rFonts w:ascii="Liberation Serif" w:hAnsi="Liberation Serif"/>
                    <w:color w:val="000000"/>
                    <w:sz w:val="18"/>
                  </w:rPr>
                  <w:t>7</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42759042"/>
              <w:lock w:val="contentLocked"/>
            </w:sdtPr>
            <w:sdtContent>
              <w:p w14:paraId="133FD345"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25527747"/>
              <w:lock w:val="contentLocked"/>
            </w:sdtPr>
            <w:sdtContent>
              <w:p w14:paraId="1298ACFA" w14:textId="77777777" w:rsidR="00544422" w:rsidRDefault="00544422" w:rsidP="00A82ACD">
                <w:pPr>
                  <w:jc w:val="center"/>
                </w:pPr>
                <w:r>
                  <w:rPr>
                    <w:rFonts w:ascii="Liberation Serif" w:hAnsi="Liberation Serif"/>
                    <w:color w:val="000000"/>
                    <w:sz w:val="18"/>
                  </w:rPr>
                  <w:t>1599</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09601842"/>
              <w:lock w:val="contentLocked"/>
            </w:sdtPr>
            <w:sdtContent>
              <w:p w14:paraId="06309B10" w14:textId="77777777" w:rsidR="00544422" w:rsidRDefault="00544422" w:rsidP="00A82ACD">
                <w:pPr>
                  <w:jc w:val="center"/>
                </w:pPr>
                <w:r>
                  <w:rPr>
                    <w:rFonts w:ascii="Liberation Serif" w:hAnsi="Liberation Serif"/>
                    <w:color w:val="000000"/>
                    <w:sz w:val="18"/>
                  </w:rPr>
                  <w:t>ORANICA, 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50257318"/>
              <w:lock w:val="contentLocked"/>
            </w:sdtPr>
            <w:sdtContent>
              <w:p w14:paraId="11B956AF" w14:textId="77777777" w:rsidR="00544422" w:rsidRDefault="00544422" w:rsidP="00A82ACD">
                <w:pPr>
                  <w:jc w:val="center"/>
                </w:pPr>
                <w:r>
                  <w:rPr>
                    <w:rFonts w:ascii="Liberation Serif" w:hAnsi="Liberation Serif"/>
                    <w:color w:val="000000"/>
                    <w:sz w:val="18"/>
                  </w:rPr>
                  <w:t>0.1479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17466745"/>
              <w:lock w:val="contentLocked"/>
            </w:sdtPr>
            <w:sdtContent>
              <w:p w14:paraId="0E3F2EF3" w14:textId="77777777" w:rsidR="00544422" w:rsidRDefault="00544422" w:rsidP="00A82ACD">
                <w:pPr>
                  <w:jc w:val="center"/>
                </w:pPr>
                <w:r>
                  <w:rPr>
                    <w:rFonts w:ascii="Liberation Serif" w:hAnsi="Liberation Serif"/>
                    <w:color w:val="000000"/>
                    <w:sz w:val="18"/>
                  </w:rPr>
                  <w:t>443.70EUR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55002989"/>
              <w:lock w:val="contentLocked"/>
            </w:sdtPr>
            <w:sdtContent>
              <w:p w14:paraId="28F8DCAC"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28206087"/>
              <w:lock w:val="contentLocked"/>
            </w:sdtPr>
            <w:sdtContent>
              <w:p w14:paraId="6E367565" w14:textId="77777777" w:rsidR="00544422" w:rsidRDefault="00544422" w:rsidP="00A82ACD">
                <w:pPr>
                  <w:jc w:val="center"/>
                </w:pPr>
                <w:r>
                  <w:rPr>
                    <w:rFonts w:ascii="Liberation Serif" w:hAnsi="Liberation Serif"/>
                    <w:color w:val="000000"/>
                    <w:sz w:val="18"/>
                  </w:rPr>
                  <w:t>443.70EUR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39675682"/>
              <w:lock w:val="contentLocked"/>
            </w:sdtPr>
            <w:sdtContent>
              <w:p w14:paraId="3A428566" w14:textId="77777777" w:rsidR="00544422" w:rsidRDefault="00544422" w:rsidP="00A82ACD"/>
            </w:sdtContent>
          </w:sdt>
        </w:tc>
      </w:tr>
      <w:tr w:rsidR="00544422" w14:paraId="3392E46A"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69457836"/>
              <w:lock w:val="contentLocked"/>
            </w:sdtPr>
            <w:sdtContent>
              <w:p w14:paraId="360FF32D" w14:textId="77777777" w:rsidR="00544422" w:rsidRDefault="00544422" w:rsidP="00A82ACD">
                <w:pPr>
                  <w:jc w:val="center"/>
                </w:pPr>
                <w:r>
                  <w:rPr>
                    <w:rFonts w:ascii="Liberation Serif" w:hAnsi="Liberation Serif"/>
                    <w:color w:val="000000"/>
                    <w:sz w:val="18"/>
                  </w:rPr>
                  <w:t>8</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01987360"/>
              <w:lock w:val="contentLocked"/>
            </w:sdtPr>
            <w:sdtContent>
              <w:p w14:paraId="1CF0D48D"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22737636"/>
              <w:lock w:val="contentLocked"/>
            </w:sdtPr>
            <w:sdtContent>
              <w:p w14:paraId="5E16D879" w14:textId="77777777" w:rsidR="00544422" w:rsidRDefault="00544422" w:rsidP="00A82ACD">
                <w:pPr>
                  <w:jc w:val="center"/>
                </w:pPr>
                <w:r>
                  <w:rPr>
                    <w:rFonts w:ascii="Liberation Serif" w:hAnsi="Liberation Serif"/>
                    <w:color w:val="000000"/>
                    <w:sz w:val="18"/>
                  </w:rPr>
                  <w:t>1600</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15029198"/>
              <w:lock w:val="contentLocked"/>
            </w:sdtPr>
            <w:sdtContent>
              <w:p w14:paraId="2D7B7D17" w14:textId="77777777" w:rsidR="00544422" w:rsidRDefault="00544422" w:rsidP="00A82ACD">
                <w:pPr>
                  <w:jc w:val="center"/>
                </w:pPr>
                <w:r>
                  <w:rPr>
                    <w:rFonts w:ascii="Liberation Serif" w:hAnsi="Liberation Serif"/>
                    <w:color w:val="000000"/>
                    <w:sz w:val="18"/>
                  </w:rPr>
                  <w:t>ORANICA, 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45483888"/>
              <w:lock w:val="contentLocked"/>
            </w:sdtPr>
            <w:sdtContent>
              <w:p w14:paraId="757A9ABE" w14:textId="77777777" w:rsidR="00544422" w:rsidRDefault="00544422" w:rsidP="00A82ACD">
                <w:pPr>
                  <w:jc w:val="center"/>
                </w:pPr>
                <w:r>
                  <w:rPr>
                    <w:rFonts w:ascii="Liberation Serif" w:hAnsi="Liberation Serif"/>
                    <w:color w:val="000000"/>
                    <w:sz w:val="18"/>
                  </w:rPr>
                  <w:t>0.1444</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29936406"/>
              <w:lock w:val="contentLocked"/>
            </w:sdtPr>
            <w:sdtContent>
              <w:p w14:paraId="7B8F5E7C" w14:textId="77777777" w:rsidR="00544422" w:rsidRDefault="00544422" w:rsidP="00A82ACD">
                <w:pPr>
                  <w:jc w:val="center"/>
                </w:pPr>
                <w:r>
                  <w:rPr>
                    <w:rFonts w:ascii="Liberation Serif" w:hAnsi="Liberation Serif"/>
                    <w:color w:val="000000"/>
                    <w:sz w:val="18"/>
                  </w:rPr>
                  <w:t>433.20EUR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82315191"/>
              <w:lock w:val="contentLocked"/>
            </w:sdtPr>
            <w:sdtContent>
              <w:p w14:paraId="4628B7CD"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43335914"/>
              <w:lock w:val="contentLocked"/>
            </w:sdtPr>
            <w:sdtContent>
              <w:p w14:paraId="23201DF3" w14:textId="77777777" w:rsidR="00544422" w:rsidRDefault="00544422" w:rsidP="00A82ACD">
                <w:pPr>
                  <w:jc w:val="center"/>
                </w:pPr>
                <w:r>
                  <w:rPr>
                    <w:rFonts w:ascii="Liberation Serif" w:hAnsi="Liberation Serif"/>
                    <w:color w:val="000000"/>
                    <w:sz w:val="18"/>
                  </w:rPr>
                  <w:t>433.20EUR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44031770"/>
              <w:lock w:val="contentLocked"/>
            </w:sdtPr>
            <w:sdtContent>
              <w:p w14:paraId="2229AB07" w14:textId="77777777" w:rsidR="00544422" w:rsidRDefault="00544422" w:rsidP="00A82ACD"/>
            </w:sdtContent>
          </w:sdt>
        </w:tc>
      </w:tr>
      <w:tr w:rsidR="00544422" w14:paraId="756E03A0"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13357741"/>
              <w:lock w:val="contentLocked"/>
            </w:sdtPr>
            <w:sdtContent>
              <w:p w14:paraId="25518B2E" w14:textId="77777777" w:rsidR="00544422" w:rsidRDefault="00544422" w:rsidP="00A82ACD">
                <w:pPr>
                  <w:jc w:val="center"/>
                </w:pPr>
                <w:r>
                  <w:rPr>
                    <w:rFonts w:ascii="Liberation Serif" w:hAnsi="Liberation Serif"/>
                    <w:color w:val="000000"/>
                    <w:sz w:val="18"/>
                  </w:rPr>
                  <w:t>9</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26348918"/>
              <w:lock w:val="contentLocked"/>
            </w:sdtPr>
            <w:sdtContent>
              <w:p w14:paraId="445520ED"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0738234"/>
              <w:lock w:val="contentLocked"/>
            </w:sdtPr>
            <w:sdtContent>
              <w:p w14:paraId="10DD0D4D" w14:textId="77777777" w:rsidR="00544422" w:rsidRDefault="00544422" w:rsidP="00A82ACD">
                <w:pPr>
                  <w:jc w:val="center"/>
                </w:pPr>
                <w:r>
                  <w:rPr>
                    <w:rFonts w:ascii="Liberation Serif" w:hAnsi="Liberation Serif"/>
                    <w:color w:val="000000"/>
                    <w:sz w:val="18"/>
                  </w:rPr>
                  <w:t>1601</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45712685"/>
              <w:lock w:val="contentLocked"/>
            </w:sdtPr>
            <w:sdtContent>
              <w:p w14:paraId="0B53F75A" w14:textId="77777777" w:rsidR="00544422" w:rsidRDefault="00544422" w:rsidP="00A82ACD">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60472285"/>
              <w:lock w:val="contentLocked"/>
            </w:sdtPr>
            <w:sdtContent>
              <w:p w14:paraId="2F44E9E6" w14:textId="77777777" w:rsidR="00544422" w:rsidRDefault="00544422" w:rsidP="00A82ACD">
                <w:pPr>
                  <w:jc w:val="center"/>
                </w:pPr>
                <w:r>
                  <w:rPr>
                    <w:rFonts w:ascii="Liberation Serif" w:hAnsi="Liberation Serif"/>
                    <w:color w:val="000000"/>
                    <w:sz w:val="18"/>
                  </w:rPr>
                  <w:t>0.7478</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36564567"/>
              <w:lock w:val="contentLocked"/>
            </w:sdtPr>
            <w:sdtContent>
              <w:p w14:paraId="01CDEADC" w14:textId="77777777" w:rsidR="00544422" w:rsidRDefault="00544422" w:rsidP="00A82ACD">
                <w:pPr>
                  <w:jc w:val="center"/>
                </w:pPr>
                <w:r>
                  <w:rPr>
                    <w:rFonts w:ascii="Liberation Serif" w:hAnsi="Liberation Serif"/>
                    <w:color w:val="000000"/>
                    <w:sz w:val="18"/>
                  </w:rPr>
                  <w:t>2243.40EUR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08348569"/>
              <w:lock w:val="contentLocked"/>
            </w:sdtPr>
            <w:sdtContent>
              <w:p w14:paraId="53B7A647"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61589353"/>
              <w:lock w:val="contentLocked"/>
            </w:sdtPr>
            <w:sdtContent>
              <w:p w14:paraId="4772E004" w14:textId="77777777" w:rsidR="00544422" w:rsidRDefault="00544422" w:rsidP="00A82ACD">
                <w:pPr>
                  <w:jc w:val="center"/>
                </w:pPr>
                <w:r>
                  <w:rPr>
                    <w:rFonts w:ascii="Liberation Serif" w:hAnsi="Liberation Serif"/>
                    <w:color w:val="000000"/>
                    <w:sz w:val="18"/>
                  </w:rPr>
                  <w:t>2243.40EUR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77395494"/>
              <w:lock w:val="contentLocked"/>
            </w:sdtPr>
            <w:sdtContent>
              <w:p w14:paraId="1D08CB5A" w14:textId="77777777" w:rsidR="00544422" w:rsidRDefault="00544422" w:rsidP="00A82ACD"/>
            </w:sdtContent>
          </w:sdt>
        </w:tc>
      </w:tr>
      <w:tr w:rsidR="00544422" w14:paraId="3CFFF85C"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89159989"/>
              <w:lock w:val="contentLocked"/>
            </w:sdtPr>
            <w:sdtContent>
              <w:p w14:paraId="188DF95A" w14:textId="77777777" w:rsidR="00544422" w:rsidRDefault="00544422" w:rsidP="00A82ACD">
                <w:pPr>
                  <w:jc w:val="center"/>
                </w:pPr>
                <w:r>
                  <w:rPr>
                    <w:rFonts w:ascii="Liberation Serif" w:hAnsi="Liberation Serif"/>
                    <w:color w:val="000000"/>
                    <w:sz w:val="18"/>
                  </w:rPr>
                  <w:t>10</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1852032"/>
              <w:lock w:val="contentLocked"/>
            </w:sdtPr>
            <w:sdtContent>
              <w:p w14:paraId="19A3BEA6" w14:textId="77777777" w:rsidR="00544422" w:rsidRDefault="00544422" w:rsidP="00A82ACD">
                <w:pPr>
                  <w:jc w:val="center"/>
                </w:pPr>
                <w:r>
                  <w:rPr>
                    <w:rFonts w:ascii="Liberation Serif" w:hAnsi="Liberation Serif"/>
                    <w:color w:val="000000"/>
                    <w:sz w:val="18"/>
                  </w:rPr>
                  <w:t>OKEŠINEC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67687678"/>
              <w:lock w:val="contentLocked"/>
            </w:sdtPr>
            <w:sdtContent>
              <w:p w14:paraId="39D5AEB0" w14:textId="77777777" w:rsidR="00544422" w:rsidRDefault="00544422" w:rsidP="00A82ACD">
                <w:pPr>
                  <w:jc w:val="center"/>
                </w:pPr>
                <w:r>
                  <w:rPr>
                    <w:rFonts w:ascii="Liberation Serif" w:hAnsi="Liberation Serif"/>
                    <w:color w:val="000000"/>
                    <w:sz w:val="18"/>
                  </w:rPr>
                  <w:t>581</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5270869"/>
              <w:lock w:val="contentLocked"/>
            </w:sdtPr>
            <w:sdtContent>
              <w:p w14:paraId="559B5B3F" w14:textId="77777777" w:rsidR="00544422" w:rsidRDefault="00544422" w:rsidP="00A82ACD">
                <w:pPr>
                  <w:jc w:val="center"/>
                </w:pPr>
                <w:r>
                  <w:rPr>
                    <w:rFonts w:ascii="Liberation Serif" w:hAnsi="Liberation Serif"/>
                    <w:color w:val="000000"/>
                    <w:sz w:val="18"/>
                  </w:rPr>
                  <w:t>NEPLODNO ZEMLJIŠTE</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30304287"/>
              <w:lock w:val="contentLocked"/>
            </w:sdtPr>
            <w:sdtContent>
              <w:p w14:paraId="44085A66" w14:textId="77777777" w:rsidR="00544422" w:rsidRDefault="00544422" w:rsidP="00A82ACD">
                <w:pPr>
                  <w:jc w:val="center"/>
                </w:pPr>
                <w:r>
                  <w:rPr>
                    <w:rFonts w:ascii="Liberation Serif" w:hAnsi="Liberation Serif"/>
                    <w:color w:val="000000"/>
                    <w:sz w:val="18"/>
                  </w:rPr>
                  <w:t>0.6276</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48132616"/>
              <w:lock w:val="contentLocked"/>
            </w:sdtPr>
            <w:sdtContent>
              <w:p w14:paraId="0F80E515" w14:textId="77777777" w:rsidR="00544422" w:rsidRDefault="00544422" w:rsidP="00A82ACD">
                <w:pPr>
                  <w:jc w:val="center"/>
                </w:pPr>
                <w:r>
                  <w:rPr>
                    <w:rFonts w:ascii="Liberation Serif" w:hAnsi="Liberation Serif"/>
                    <w:color w:val="000000"/>
                    <w:sz w:val="18"/>
                  </w:rPr>
                  <w:t>2008.32EUR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35439731"/>
              <w:lock w:val="contentLocked"/>
            </w:sdtPr>
            <w:sdtContent>
              <w:p w14:paraId="5EE10AED"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35673892"/>
              <w:lock w:val="contentLocked"/>
            </w:sdtPr>
            <w:sdtContent>
              <w:p w14:paraId="7A6D1E0E" w14:textId="77777777" w:rsidR="00544422" w:rsidRDefault="00544422" w:rsidP="00A82ACD">
                <w:pPr>
                  <w:jc w:val="center"/>
                </w:pPr>
                <w:r>
                  <w:rPr>
                    <w:rFonts w:ascii="Liberation Serif" w:hAnsi="Liberation Serif"/>
                    <w:color w:val="000000"/>
                    <w:sz w:val="18"/>
                  </w:rPr>
                  <w:t>2008.32EUR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57064923"/>
              <w:lock w:val="contentLocked"/>
            </w:sdtPr>
            <w:sdtContent>
              <w:p w14:paraId="4726F7DF" w14:textId="77777777" w:rsidR="00544422" w:rsidRDefault="00544422" w:rsidP="00A82ACD"/>
            </w:sdtContent>
          </w:sdt>
        </w:tc>
      </w:tr>
      <w:tr w:rsidR="00544422" w14:paraId="50E064A3"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78191659"/>
              <w:lock w:val="contentLocked"/>
            </w:sdtPr>
            <w:sdtContent>
              <w:p w14:paraId="42E7ACCD" w14:textId="77777777" w:rsidR="00544422" w:rsidRDefault="00544422" w:rsidP="00A82ACD">
                <w:pPr>
                  <w:jc w:val="center"/>
                </w:pPr>
                <w:r>
                  <w:rPr>
                    <w:rFonts w:ascii="Liberation Serif" w:hAnsi="Liberation Serif"/>
                    <w:color w:val="000000"/>
                    <w:sz w:val="18"/>
                  </w:rPr>
                  <w:t>11</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48501997"/>
              <w:lock w:val="contentLocked"/>
            </w:sdtPr>
            <w:sdtContent>
              <w:p w14:paraId="4CDD03F9" w14:textId="77777777" w:rsidR="00544422" w:rsidRDefault="00544422" w:rsidP="00A82ACD">
                <w:pPr>
                  <w:jc w:val="center"/>
                </w:pPr>
                <w:r>
                  <w:rPr>
                    <w:rFonts w:ascii="Liberation Serif" w:hAnsi="Liberation Serif"/>
                    <w:color w:val="000000"/>
                    <w:sz w:val="18"/>
                  </w:rPr>
                  <w:t>OKEŠINEC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52994106"/>
              <w:lock w:val="contentLocked"/>
            </w:sdtPr>
            <w:sdtContent>
              <w:p w14:paraId="55EE3695" w14:textId="77777777" w:rsidR="00544422" w:rsidRDefault="00544422" w:rsidP="00A82ACD">
                <w:pPr>
                  <w:jc w:val="center"/>
                </w:pPr>
                <w:r>
                  <w:rPr>
                    <w:rFonts w:ascii="Liberation Serif" w:hAnsi="Liberation Serif"/>
                    <w:color w:val="000000"/>
                    <w:sz w:val="18"/>
                  </w:rPr>
                  <w:t>1156</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6832376"/>
              <w:lock w:val="contentLocked"/>
            </w:sdtPr>
            <w:sdtContent>
              <w:p w14:paraId="2EB0C4C7"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7394653"/>
              <w:lock w:val="contentLocked"/>
            </w:sdtPr>
            <w:sdtContent>
              <w:p w14:paraId="4E79C72E" w14:textId="77777777" w:rsidR="00544422" w:rsidRDefault="00544422" w:rsidP="00A82ACD">
                <w:pPr>
                  <w:jc w:val="center"/>
                </w:pPr>
                <w:r>
                  <w:rPr>
                    <w:rFonts w:ascii="Liberation Serif" w:hAnsi="Liberation Serif"/>
                    <w:color w:val="000000"/>
                    <w:sz w:val="18"/>
                  </w:rPr>
                  <w:t>0.3900</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80387955"/>
              <w:lock w:val="contentLocked"/>
            </w:sdtPr>
            <w:sdtContent>
              <w:p w14:paraId="30DB1517" w14:textId="77777777" w:rsidR="00544422" w:rsidRDefault="00544422" w:rsidP="00A82ACD">
                <w:pPr>
                  <w:jc w:val="center"/>
                </w:pPr>
                <w:r>
                  <w:rPr>
                    <w:rFonts w:ascii="Liberation Serif" w:hAnsi="Liberation Serif"/>
                    <w:color w:val="000000"/>
                    <w:sz w:val="18"/>
                  </w:rPr>
                  <w:t>1248.00EUR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41145400"/>
              <w:lock w:val="contentLocked"/>
            </w:sdtPr>
            <w:sdtContent>
              <w:p w14:paraId="5FC4E3FA"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1964788"/>
              <w:lock w:val="contentLocked"/>
            </w:sdtPr>
            <w:sdtContent>
              <w:p w14:paraId="1F6AD8BF" w14:textId="77777777" w:rsidR="00544422" w:rsidRDefault="00544422" w:rsidP="00A82ACD">
                <w:pPr>
                  <w:jc w:val="center"/>
                </w:pPr>
                <w:r>
                  <w:rPr>
                    <w:rFonts w:ascii="Liberation Serif" w:hAnsi="Liberation Serif"/>
                    <w:color w:val="000000"/>
                    <w:sz w:val="18"/>
                  </w:rPr>
                  <w:t>1248.00EUR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52171402"/>
              <w:lock w:val="contentLocked"/>
            </w:sdtPr>
            <w:sdtContent>
              <w:p w14:paraId="6109D294" w14:textId="77777777" w:rsidR="00544422" w:rsidRDefault="00544422" w:rsidP="00A82ACD"/>
            </w:sdtContent>
          </w:sdt>
        </w:tc>
      </w:tr>
      <w:tr w:rsidR="00544422" w14:paraId="647B76E0"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82152487"/>
              <w:lock w:val="contentLocked"/>
            </w:sdtPr>
            <w:sdtContent>
              <w:p w14:paraId="4B819822" w14:textId="77777777" w:rsidR="00544422" w:rsidRDefault="00544422" w:rsidP="00A82ACD">
                <w:pPr>
                  <w:jc w:val="center"/>
                </w:pPr>
                <w:r>
                  <w:rPr>
                    <w:rFonts w:ascii="Liberation Serif" w:hAnsi="Liberation Serif"/>
                    <w:color w:val="000000"/>
                    <w:sz w:val="18"/>
                  </w:rPr>
                  <w:t>12</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61094119"/>
              <w:lock w:val="contentLocked"/>
            </w:sdtPr>
            <w:sdtContent>
              <w:p w14:paraId="45B61ECD" w14:textId="77777777" w:rsidR="00544422" w:rsidRDefault="00544422" w:rsidP="00A82ACD">
                <w:pPr>
                  <w:jc w:val="center"/>
                </w:pPr>
                <w:r>
                  <w:rPr>
                    <w:rFonts w:ascii="Liberation Serif" w:hAnsi="Liberation Serif"/>
                    <w:color w:val="000000"/>
                    <w:sz w:val="18"/>
                  </w:rPr>
                  <w:t>ŠUŠNJARI</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01159752"/>
              <w:lock w:val="contentLocked"/>
            </w:sdtPr>
            <w:sdtContent>
              <w:p w14:paraId="76C87F21" w14:textId="77777777" w:rsidR="00544422" w:rsidRDefault="00544422" w:rsidP="00A82ACD">
                <w:pPr>
                  <w:jc w:val="center"/>
                </w:pPr>
                <w:r>
                  <w:rPr>
                    <w:rFonts w:ascii="Liberation Serif" w:hAnsi="Liberation Serif"/>
                    <w:color w:val="000000"/>
                    <w:sz w:val="18"/>
                  </w:rPr>
                  <w:t>2267/2</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82316523"/>
              <w:lock w:val="contentLocked"/>
            </w:sdtPr>
            <w:sdtContent>
              <w:p w14:paraId="04C1FAF8"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00886528"/>
              <w:lock w:val="contentLocked"/>
            </w:sdtPr>
            <w:sdtContent>
              <w:p w14:paraId="20C5B7D0" w14:textId="77777777" w:rsidR="00544422" w:rsidRDefault="00544422" w:rsidP="00A82ACD">
                <w:pPr>
                  <w:jc w:val="center"/>
                </w:pPr>
                <w:r>
                  <w:rPr>
                    <w:rFonts w:ascii="Liberation Serif" w:hAnsi="Liberation Serif"/>
                    <w:color w:val="000000"/>
                    <w:sz w:val="18"/>
                  </w:rPr>
                  <w:t>0.3597</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35174376"/>
              <w:lock w:val="contentLocked"/>
            </w:sdtPr>
            <w:sdtContent>
              <w:p w14:paraId="5C29777C" w14:textId="77777777" w:rsidR="00544422" w:rsidRDefault="00544422" w:rsidP="00A82ACD">
                <w:pPr>
                  <w:jc w:val="center"/>
                </w:pPr>
                <w:r>
                  <w:rPr>
                    <w:rFonts w:ascii="Liberation Serif" w:hAnsi="Liberation Serif"/>
                    <w:color w:val="000000"/>
                    <w:sz w:val="18"/>
                  </w:rPr>
                  <w:t>1079.10EUR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22772788"/>
              <w:lock w:val="contentLocked"/>
            </w:sdtPr>
            <w:sdtContent>
              <w:p w14:paraId="3DD9B07B"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57127487"/>
              <w:lock w:val="contentLocked"/>
            </w:sdtPr>
            <w:sdtContent>
              <w:p w14:paraId="63542FC1" w14:textId="77777777" w:rsidR="00544422" w:rsidRDefault="00544422" w:rsidP="00A82ACD">
                <w:pPr>
                  <w:jc w:val="center"/>
                </w:pPr>
                <w:r>
                  <w:rPr>
                    <w:rFonts w:ascii="Liberation Serif" w:hAnsi="Liberation Serif"/>
                    <w:color w:val="000000"/>
                    <w:sz w:val="18"/>
                  </w:rPr>
                  <w:t>1079.10EUR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32021166"/>
              <w:lock w:val="contentLocked"/>
            </w:sdtPr>
            <w:sdtContent>
              <w:p w14:paraId="2FB8ED7C" w14:textId="77777777" w:rsidR="00544422" w:rsidRDefault="00544422" w:rsidP="00A82ACD"/>
            </w:sdtContent>
          </w:sdt>
        </w:tc>
      </w:tr>
      <w:tr w:rsidR="00544422" w14:paraId="17BEAD8D"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37808967"/>
              <w:lock w:val="contentLocked"/>
            </w:sdtPr>
            <w:sdtContent>
              <w:p w14:paraId="6F8C5E7E" w14:textId="77777777" w:rsidR="00544422" w:rsidRDefault="00544422" w:rsidP="00A82ACD">
                <w:pPr>
                  <w:jc w:val="center"/>
                </w:pPr>
                <w:r>
                  <w:rPr>
                    <w:rFonts w:ascii="Liberation Serif" w:hAnsi="Liberation Serif"/>
                    <w:color w:val="000000"/>
                    <w:sz w:val="18"/>
                  </w:rPr>
                  <w:t>13</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19427601"/>
              <w:lock w:val="contentLocked"/>
            </w:sdtPr>
            <w:sdtContent>
              <w:p w14:paraId="7711EFEC" w14:textId="77777777" w:rsidR="00544422" w:rsidRDefault="00544422" w:rsidP="00A82ACD">
                <w:pPr>
                  <w:jc w:val="center"/>
                </w:pPr>
                <w:r>
                  <w:rPr>
                    <w:rFonts w:ascii="Liberation Serif" w:hAnsi="Liberation Serif"/>
                    <w:color w:val="000000"/>
                    <w:sz w:val="18"/>
                  </w:rPr>
                  <w:t>ŠUŠNJARI</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65377304"/>
              <w:lock w:val="contentLocked"/>
            </w:sdtPr>
            <w:sdtContent>
              <w:p w14:paraId="062E1D29" w14:textId="77777777" w:rsidR="00544422" w:rsidRDefault="00544422" w:rsidP="00A82ACD">
                <w:pPr>
                  <w:jc w:val="center"/>
                </w:pPr>
                <w:r>
                  <w:rPr>
                    <w:rFonts w:ascii="Liberation Serif" w:hAnsi="Liberation Serif"/>
                    <w:color w:val="000000"/>
                    <w:sz w:val="18"/>
                  </w:rPr>
                  <w:t>2281/2</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83127113"/>
              <w:lock w:val="contentLocked"/>
            </w:sdtPr>
            <w:sdtContent>
              <w:p w14:paraId="32215B14"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02487214"/>
              <w:lock w:val="contentLocked"/>
            </w:sdtPr>
            <w:sdtContent>
              <w:p w14:paraId="44AFD60C" w14:textId="77777777" w:rsidR="00544422" w:rsidRDefault="00544422" w:rsidP="00A82ACD">
                <w:pPr>
                  <w:jc w:val="center"/>
                </w:pPr>
                <w:r>
                  <w:rPr>
                    <w:rFonts w:ascii="Liberation Serif" w:hAnsi="Liberation Serif"/>
                    <w:color w:val="000000"/>
                    <w:sz w:val="18"/>
                  </w:rPr>
                  <w:t>0.2853</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81526799"/>
              <w:lock w:val="contentLocked"/>
            </w:sdtPr>
            <w:sdtContent>
              <w:p w14:paraId="28B364A6" w14:textId="77777777" w:rsidR="00544422" w:rsidRDefault="00544422" w:rsidP="00A82ACD">
                <w:pPr>
                  <w:jc w:val="center"/>
                </w:pPr>
                <w:r>
                  <w:rPr>
                    <w:rFonts w:ascii="Liberation Serif" w:hAnsi="Liberation Serif"/>
                    <w:color w:val="000000"/>
                    <w:sz w:val="18"/>
                  </w:rPr>
                  <w:t>855.90EUR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91262416"/>
              <w:lock w:val="contentLocked"/>
            </w:sdtPr>
            <w:sdtContent>
              <w:p w14:paraId="0529096D"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18153091"/>
              <w:lock w:val="contentLocked"/>
            </w:sdtPr>
            <w:sdtContent>
              <w:p w14:paraId="125B5B44" w14:textId="77777777" w:rsidR="00544422" w:rsidRDefault="00544422" w:rsidP="00A82ACD">
                <w:pPr>
                  <w:jc w:val="center"/>
                </w:pPr>
                <w:r>
                  <w:rPr>
                    <w:rFonts w:ascii="Liberation Serif" w:hAnsi="Liberation Serif"/>
                    <w:color w:val="000000"/>
                    <w:sz w:val="18"/>
                  </w:rPr>
                  <w:t>855.90EUR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70226607"/>
              <w:lock w:val="contentLocked"/>
            </w:sdtPr>
            <w:sdtContent>
              <w:p w14:paraId="55C8E9D0" w14:textId="77777777" w:rsidR="00544422" w:rsidRDefault="00544422" w:rsidP="00A82ACD"/>
            </w:sdtContent>
          </w:sdt>
        </w:tc>
      </w:tr>
      <w:tr w:rsidR="00544422" w14:paraId="5596BD63"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97647937"/>
              <w:lock w:val="contentLocked"/>
            </w:sdtPr>
            <w:sdtContent>
              <w:p w14:paraId="0914BDA9" w14:textId="77777777" w:rsidR="00544422" w:rsidRDefault="00544422" w:rsidP="00A82ACD">
                <w:pPr>
                  <w:jc w:val="center"/>
                </w:pPr>
                <w:r>
                  <w:rPr>
                    <w:rFonts w:ascii="Liberation Serif" w:hAnsi="Liberation Serif"/>
                    <w:color w:val="000000"/>
                    <w:sz w:val="18"/>
                  </w:rPr>
                  <w:t>14</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20357792"/>
              <w:lock w:val="contentLocked"/>
            </w:sdtPr>
            <w:sdtContent>
              <w:p w14:paraId="7BBCC226"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00898126"/>
              <w:lock w:val="contentLocked"/>
            </w:sdtPr>
            <w:sdtContent>
              <w:p w14:paraId="13713022" w14:textId="77777777" w:rsidR="00544422" w:rsidRDefault="00544422" w:rsidP="00A82ACD">
                <w:pPr>
                  <w:jc w:val="center"/>
                </w:pPr>
                <w:r>
                  <w:rPr>
                    <w:rFonts w:ascii="Liberation Serif" w:hAnsi="Liberation Serif"/>
                    <w:color w:val="000000"/>
                    <w:sz w:val="18"/>
                  </w:rPr>
                  <w:t>96</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76301578"/>
              <w:lock w:val="contentLocked"/>
            </w:sdtPr>
            <w:sdtContent>
              <w:p w14:paraId="7850336F"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99746043"/>
              <w:lock w:val="contentLocked"/>
            </w:sdtPr>
            <w:sdtContent>
              <w:p w14:paraId="37D2142C" w14:textId="77777777" w:rsidR="00544422" w:rsidRDefault="00544422" w:rsidP="00A82ACD">
                <w:pPr>
                  <w:jc w:val="center"/>
                </w:pPr>
                <w:r>
                  <w:rPr>
                    <w:rFonts w:ascii="Liberation Serif" w:hAnsi="Liberation Serif"/>
                    <w:color w:val="000000"/>
                    <w:sz w:val="18"/>
                  </w:rPr>
                  <w:t>0.2076</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18936881"/>
              <w:lock w:val="contentLocked"/>
            </w:sdtPr>
            <w:sdtContent>
              <w:p w14:paraId="115CB6BA" w14:textId="77777777" w:rsidR="00544422" w:rsidRDefault="00544422" w:rsidP="00A82ACD">
                <w:pPr>
                  <w:jc w:val="center"/>
                </w:pPr>
                <w:r>
                  <w:rPr>
                    <w:rFonts w:ascii="Liberation Serif" w:hAnsi="Liberation Serif"/>
                    <w:color w:val="000000"/>
                    <w:sz w:val="18"/>
                  </w:rPr>
                  <w:t>622.80EUR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55721903"/>
              <w:lock w:val="contentLocked"/>
            </w:sdtPr>
            <w:sdtContent>
              <w:p w14:paraId="2CDAAFC6"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56099126"/>
              <w:lock w:val="contentLocked"/>
            </w:sdtPr>
            <w:sdtContent>
              <w:p w14:paraId="5C960D3A" w14:textId="77777777" w:rsidR="00544422" w:rsidRDefault="00544422" w:rsidP="00A82ACD">
                <w:pPr>
                  <w:jc w:val="center"/>
                </w:pPr>
                <w:r>
                  <w:rPr>
                    <w:rFonts w:ascii="Liberation Serif" w:hAnsi="Liberation Serif"/>
                    <w:color w:val="000000"/>
                    <w:sz w:val="18"/>
                  </w:rPr>
                  <w:t>622.80EUR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80462347"/>
              <w:lock w:val="contentLocked"/>
            </w:sdtPr>
            <w:sdtContent>
              <w:p w14:paraId="03866329" w14:textId="77777777" w:rsidR="00544422" w:rsidRDefault="00544422" w:rsidP="00A82ACD"/>
            </w:sdtContent>
          </w:sdt>
        </w:tc>
      </w:tr>
      <w:tr w:rsidR="00544422" w14:paraId="74DEA2EF"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47664297"/>
              <w:lock w:val="contentLocked"/>
            </w:sdtPr>
            <w:sdtContent>
              <w:p w14:paraId="12EC603A" w14:textId="77777777" w:rsidR="00544422" w:rsidRDefault="00544422" w:rsidP="00A82ACD">
                <w:pPr>
                  <w:jc w:val="center"/>
                </w:pPr>
                <w:r>
                  <w:rPr>
                    <w:rFonts w:ascii="Liberation Serif" w:hAnsi="Liberation Serif"/>
                    <w:color w:val="000000"/>
                    <w:sz w:val="18"/>
                  </w:rPr>
                  <w:t>15</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35906840"/>
              <w:lock w:val="contentLocked"/>
            </w:sdtPr>
            <w:sdtContent>
              <w:p w14:paraId="11343BB5"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30847697"/>
              <w:lock w:val="contentLocked"/>
            </w:sdtPr>
            <w:sdtContent>
              <w:p w14:paraId="1BE34FCB" w14:textId="77777777" w:rsidR="00544422" w:rsidRDefault="00544422" w:rsidP="00A82ACD">
                <w:pPr>
                  <w:jc w:val="center"/>
                </w:pPr>
                <w:r>
                  <w:rPr>
                    <w:rFonts w:ascii="Liberation Serif" w:hAnsi="Liberation Serif"/>
                    <w:color w:val="000000"/>
                    <w:sz w:val="18"/>
                  </w:rPr>
                  <w:t>102</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96775953"/>
              <w:lock w:val="contentLocked"/>
            </w:sdtPr>
            <w:sdtContent>
              <w:p w14:paraId="7A78EBB2"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91898121"/>
              <w:lock w:val="contentLocked"/>
            </w:sdtPr>
            <w:sdtContent>
              <w:p w14:paraId="0BF6FA69" w14:textId="77777777" w:rsidR="00544422" w:rsidRDefault="00544422" w:rsidP="00A82ACD">
                <w:pPr>
                  <w:jc w:val="center"/>
                </w:pPr>
                <w:r>
                  <w:rPr>
                    <w:rFonts w:ascii="Liberation Serif" w:hAnsi="Liberation Serif"/>
                    <w:color w:val="000000"/>
                    <w:sz w:val="18"/>
                  </w:rPr>
                  <w:t>0.0479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0429171"/>
              <w:lock w:val="contentLocked"/>
            </w:sdtPr>
            <w:sdtContent>
              <w:p w14:paraId="1CF1539B" w14:textId="77777777" w:rsidR="00544422" w:rsidRDefault="00544422" w:rsidP="00A82ACD">
                <w:pPr>
                  <w:jc w:val="center"/>
                </w:pPr>
                <w:r>
                  <w:rPr>
                    <w:rFonts w:ascii="Liberation Serif" w:hAnsi="Liberation Serif"/>
                    <w:color w:val="000000"/>
                    <w:sz w:val="18"/>
                  </w:rPr>
                  <w:t>143.70EUR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36042346"/>
              <w:lock w:val="contentLocked"/>
            </w:sdtPr>
            <w:sdtContent>
              <w:p w14:paraId="71212365"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14772607"/>
              <w:lock w:val="contentLocked"/>
            </w:sdtPr>
            <w:sdtContent>
              <w:p w14:paraId="1F57BB7A" w14:textId="77777777" w:rsidR="00544422" w:rsidRDefault="00544422" w:rsidP="00A82ACD">
                <w:pPr>
                  <w:jc w:val="center"/>
                </w:pPr>
                <w:r>
                  <w:rPr>
                    <w:rFonts w:ascii="Liberation Serif" w:hAnsi="Liberation Serif"/>
                    <w:color w:val="000000"/>
                    <w:sz w:val="18"/>
                  </w:rPr>
                  <w:t>143.70EUR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39742830"/>
              <w:lock w:val="contentLocked"/>
            </w:sdtPr>
            <w:sdtContent>
              <w:p w14:paraId="03BFEC73" w14:textId="77777777" w:rsidR="00544422" w:rsidRDefault="00544422" w:rsidP="00A82ACD"/>
            </w:sdtContent>
          </w:sdt>
        </w:tc>
      </w:tr>
      <w:tr w:rsidR="00544422" w14:paraId="43C73D44"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69496464"/>
              <w:lock w:val="contentLocked"/>
            </w:sdtPr>
            <w:sdtContent>
              <w:p w14:paraId="1C1D9CA5" w14:textId="77777777" w:rsidR="00544422" w:rsidRDefault="00544422" w:rsidP="00A82ACD">
                <w:pPr>
                  <w:jc w:val="center"/>
                </w:pPr>
                <w:r>
                  <w:rPr>
                    <w:rFonts w:ascii="Liberation Serif" w:hAnsi="Liberation Serif"/>
                    <w:color w:val="000000"/>
                    <w:sz w:val="18"/>
                  </w:rPr>
                  <w:t>16</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52142267"/>
              <w:lock w:val="contentLocked"/>
            </w:sdtPr>
            <w:sdtContent>
              <w:p w14:paraId="370F161F"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90260083"/>
              <w:lock w:val="contentLocked"/>
            </w:sdtPr>
            <w:sdtContent>
              <w:p w14:paraId="58D0753B" w14:textId="77777777" w:rsidR="00544422" w:rsidRDefault="00544422" w:rsidP="00A82ACD">
                <w:pPr>
                  <w:jc w:val="center"/>
                </w:pPr>
                <w:r>
                  <w:rPr>
                    <w:rFonts w:ascii="Liberation Serif" w:hAnsi="Liberation Serif"/>
                    <w:color w:val="000000"/>
                    <w:sz w:val="18"/>
                  </w:rPr>
                  <w:t>103</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87424025"/>
              <w:lock w:val="contentLocked"/>
            </w:sdtPr>
            <w:sdtContent>
              <w:p w14:paraId="502E4DB2" w14:textId="77777777" w:rsidR="00544422" w:rsidRDefault="00544422" w:rsidP="00A82ACD">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66282117"/>
              <w:lock w:val="contentLocked"/>
            </w:sdtPr>
            <w:sdtContent>
              <w:p w14:paraId="1B6789C5" w14:textId="77777777" w:rsidR="00544422" w:rsidRDefault="00544422" w:rsidP="00A82ACD">
                <w:pPr>
                  <w:jc w:val="center"/>
                </w:pPr>
                <w:r>
                  <w:rPr>
                    <w:rFonts w:ascii="Liberation Serif" w:hAnsi="Liberation Serif"/>
                    <w:color w:val="000000"/>
                    <w:sz w:val="18"/>
                  </w:rPr>
                  <w:t>0.0889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99604338"/>
              <w:lock w:val="contentLocked"/>
            </w:sdtPr>
            <w:sdtContent>
              <w:p w14:paraId="6E1D17D1" w14:textId="77777777" w:rsidR="00544422" w:rsidRDefault="00544422" w:rsidP="00A82ACD">
                <w:pPr>
                  <w:jc w:val="center"/>
                </w:pPr>
                <w:r>
                  <w:rPr>
                    <w:rFonts w:ascii="Liberation Serif" w:hAnsi="Liberation Serif"/>
                    <w:color w:val="000000"/>
                    <w:sz w:val="18"/>
                  </w:rPr>
                  <w:t>266.70EUR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5550873"/>
              <w:lock w:val="contentLocked"/>
            </w:sdtPr>
            <w:sdtContent>
              <w:p w14:paraId="6D27912D"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74385386"/>
              <w:lock w:val="contentLocked"/>
            </w:sdtPr>
            <w:sdtContent>
              <w:p w14:paraId="21F96D0D" w14:textId="77777777" w:rsidR="00544422" w:rsidRDefault="00544422" w:rsidP="00A82ACD">
                <w:pPr>
                  <w:jc w:val="center"/>
                </w:pPr>
                <w:r>
                  <w:rPr>
                    <w:rFonts w:ascii="Liberation Serif" w:hAnsi="Liberation Serif"/>
                    <w:color w:val="000000"/>
                    <w:sz w:val="18"/>
                  </w:rPr>
                  <w:t>266.70EUR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01440952"/>
              <w:lock w:val="contentLocked"/>
            </w:sdtPr>
            <w:sdtContent>
              <w:p w14:paraId="78D94F61" w14:textId="77777777" w:rsidR="00544422" w:rsidRDefault="00544422" w:rsidP="00A82ACD"/>
            </w:sdtContent>
          </w:sdt>
        </w:tc>
      </w:tr>
      <w:tr w:rsidR="00544422" w14:paraId="57052E18"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984942"/>
              <w:lock w:val="contentLocked"/>
            </w:sdtPr>
            <w:sdtContent>
              <w:p w14:paraId="4D862B73" w14:textId="77777777" w:rsidR="00544422" w:rsidRDefault="00544422" w:rsidP="00A82ACD">
                <w:pPr>
                  <w:jc w:val="center"/>
                </w:pPr>
                <w:r>
                  <w:rPr>
                    <w:rFonts w:ascii="Liberation Serif" w:hAnsi="Liberation Serif"/>
                    <w:color w:val="000000"/>
                    <w:sz w:val="18"/>
                  </w:rPr>
                  <w:t>17</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64691897"/>
              <w:lock w:val="contentLocked"/>
            </w:sdtPr>
            <w:sdtContent>
              <w:p w14:paraId="2F3DBB23"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17916075"/>
              <w:lock w:val="contentLocked"/>
            </w:sdtPr>
            <w:sdtContent>
              <w:p w14:paraId="6E40F7D1" w14:textId="77777777" w:rsidR="00544422" w:rsidRDefault="00544422" w:rsidP="00A82ACD">
                <w:pPr>
                  <w:jc w:val="center"/>
                </w:pPr>
                <w:r>
                  <w:rPr>
                    <w:rFonts w:ascii="Liberation Serif" w:hAnsi="Liberation Serif"/>
                    <w:color w:val="000000"/>
                    <w:sz w:val="18"/>
                  </w:rPr>
                  <w:t>456</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03015705"/>
              <w:lock w:val="contentLocked"/>
            </w:sdtPr>
            <w:sdtContent>
              <w:p w14:paraId="4D6FFF6A" w14:textId="77777777" w:rsidR="00544422" w:rsidRDefault="00544422" w:rsidP="00A82ACD">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40755804"/>
              <w:lock w:val="contentLocked"/>
            </w:sdtPr>
            <w:sdtContent>
              <w:p w14:paraId="5CA67453" w14:textId="77777777" w:rsidR="00544422" w:rsidRDefault="00544422" w:rsidP="00A82ACD">
                <w:pPr>
                  <w:jc w:val="center"/>
                </w:pPr>
                <w:r>
                  <w:rPr>
                    <w:rFonts w:ascii="Liberation Serif" w:hAnsi="Liberation Serif"/>
                    <w:color w:val="000000"/>
                    <w:sz w:val="18"/>
                  </w:rPr>
                  <w:t>0.0999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42583867"/>
              <w:lock w:val="contentLocked"/>
            </w:sdtPr>
            <w:sdtContent>
              <w:p w14:paraId="78C986CA" w14:textId="77777777" w:rsidR="00544422" w:rsidRDefault="00544422" w:rsidP="00A82ACD">
                <w:pPr>
                  <w:jc w:val="center"/>
                </w:pPr>
                <w:r>
                  <w:rPr>
                    <w:rFonts w:ascii="Liberation Serif" w:hAnsi="Liberation Serif"/>
                    <w:color w:val="000000"/>
                    <w:sz w:val="18"/>
                  </w:rPr>
                  <w:t>299.70EUR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86290581"/>
              <w:lock w:val="contentLocked"/>
            </w:sdtPr>
            <w:sdtContent>
              <w:p w14:paraId="6644F023"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66047797"/>
              <w:lock w:val="contentLocked"/>
            </w:sdtPr>
            <w:sdtContent>
              <w:p w14:paraId="7DBD592F" w14:textId="77777777" w:rsidR="00544422" w:rsidRDefault="00544422" w:rsidP="00A82ACD">
                <w:pPr>
                  <w:jc w:val="center"/>
                </w:pPr>
                <w:r>
                  <w:rPr>
                    <w:rFonts w:ascii="Liberation Serif" w:hAnsi="Liberation Serif"/>
                    <w:color w:val="000000"/>
                    <w:sz w:val="18"/>
                  </w:rPr>
                  <w:t>299.70EUR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01962382"/>
              <w:lock w:val="contentLocked"/>
            </w:sdtPr>
            <w:sdtContent>
              <w:p w14:paraId="6413648C" w14:textId="77777777" w:rsidR="00544422" w:rsidRDefault="00544422" w:rsidP="00A82ACD"/>
            </w:sdtContent>
          </w:sdt>
        </w:tc>
      </w:tr>
      <w:tr w:rsidR="00544422" w14:paraId="642B9AB1"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01257510"/>
              <w:lock w:val="contentLocked"/>
            </w:sdtPr>
            <w:sdtContent>
              <w:p w14:paraId="7CC62362" w14:textId="77777777" w:rsidR="00544422" w:rsidRDefault="00544422" w:rsidP="00A82ACD">
                <w:pPr>
                  <w:jc w:val="center"/>
                </w:pPr>
                <w:r>
                  <w:rPr>
                    <w:rFonts w:ascii="Liberation Serif" w:hAnsi="Liberation Serif"/>
                    <w:color w:val="000000"/>
                    <w:sz w:val="18"/>
                  </w:rPr>
                  <w:t>18</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7829933"/>
              <w:lock w:val="contentLocked"/>
            </w:sdtPr>
            <w:sdtContent>
              <w:p w14:paraId="5848708B"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77922688"/>
              <w:lock w:val="contentLocked"/>
            </w:sdtPr>
            <w:sdtContent>
              <w:p w14:paraId="6E126DC5" w14:textId="77777777" w:rsidR="00544422" w:rsidRDefault="00544422" w:rsidP="00A82ACD">
                <w:pPr>
                  <w:jc w:val="center"/>
                </w:pPr>
                <w:r>
                  <w:rPr>
                    <w:rFonts w:ascii="Liberation Serif" w:hAnsi="Liberation Serif"/>
                    <w:color w:val="000000"/>
                    <w:sz w:val="18"/>
                  </w:rPr>
                  <w:t>1088</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80825562"/>
              <w:lock w:val="contentLocked"/>
            </w:sdtPr>
            <w:sdtContent>
              <w:p w14:paraId="540A0046" w14:textId="77777777" w:rsidR="00544422" w:rsidRDefault="00544422" w:rsidP="00A82ACD">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04387390"/>
              <w:lock w:val="contentLocked"/>
            </w:sdtPr>
            <w:sdtContent>
              <w:p w14:paraId="1EB951E0" w14:textId="77777777" w:rsidR="00544422" w:rsidRDefault="00544422" w:rsidP="00A82ACD">
                <w:pPr>
                  <w:jc w:val="center"/>
                </w:pPr>
                <w:r>
                  <w:rPr>
                    <w:rFonts w:ascii="Liberation Serif" w:hAnsi="Liberation Serif"/>
                    <w:color w:val="000000"/>
                    <w:sz w:val="18"/>
                  </w:rPr>
                  <w:t>0.4923</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49739392"/>
              <w:lock w:val="contentLocked"/>
            </w:sdtPr>
            <w:sdtContent>
              <w:p w14:paraId="4686CD0D" w14:textId="77777777" w:rsidR="00544422" w:rsidRDefault="00544422" w:rsidP="00A82ACD">
                <w:pPr>
                  <w:jc w:val="center"/>
                </w:pPr>
                <w:r>
                  <w:rPr>
                    <w:rFonts w:ascii="Liberation Serif" w:hAnsi="Liberation Serif"/>
                    <w:color w:val="000000"/>
                    <w:sz w:val="18"/>
                  </w:rPr>
                  <w:t>1476.90EUR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45006664"/>
              <w:lock w:val="contentLocked"/>
            </w:sdtPr>
            <w:sdtContent>
              <w:p w14:paraId="3C753AEC"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06672570"/>
              <w:lock w:val="contentLocked"/>
            </w:sdtPr>
            <w:sdtContent>
              <w:p w14:paraId="78624958" w14:textId="77777777" w:rsidR="00544422" w:rsidRDefault="00544422" w:rsidP="00A82ACD">
                <w:pPr>
                  <w:jc w:val="center"/>
                </w:pPr>
                <w:r>
                  <w:rPr>
                    <w:rFonts w:ascii="Liberation Serif" w:hAnsi="Liberation Serif"/>
                    <w:color w:val="000000"/>
                    <w:sz w:val="18"/>
                  </w:rPr>
                  <w:t>1476.90EUR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29453173"/>
              <w:lock w:val="contentLocked"/>
            </w:sdtPr>
            <w:sdtContent>
              <w:p w14:paraId="6DA4BE76" w14:textId="77777777" w:rsidR="00544422" w:rsidRDefault="00544422" w:rsidP="00A82ACD"/>
            </w:sdtContent>
          </w:sdt>
        </w:tc>
      </w:tr>
      <w:tr w:rsidR="00544422" w14:paraId="22945916"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69705321"/>
              <w:lock w:val="contentLocked"/>
            </w:sdtPr>
            <w:sdtContent>
              <w:p w14:paraId="77DA72CE" w14:textId="77777777" w:rsidR="00544422" w:rsidRDefault="00544422" w:rsidP="00A82ACD">
                <w:pPr>
                  <w:jc w:val="center"/>
                </w:pPr>
                <w:r>
                  <w:rPr>
                    <w:rFonts w:ascii="Liberation Serif" w:hAnsi="Liberation Serif"/>
                    <w:color w:val="000000"/>
                    <w:sz w:val="18"/>
                  </w:rPr>
                  <w:t>19</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95601149"/>
              <w:lock w:val="contentLocked"/>
            </w:sdtPr>
            <w:sdtContent>
              <w:p w14:paraId="1273485E"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2390483"/>
              <w:lock w:val="contentLocked"/>
            </w:sdtPr>
            <w:sdtContent>
              <w:p w14:paraId="6BABF79E" w14:textId="77777777" w:rsidR="00544422" w:rsidRDefault="00544422" w:rsidP="00A82ACD">
                <w:pPr>
                  <w:jc w:val="center"/>
                </w:pPr>
                <w:r>
                  <w:rPr>
                    <w:rFonts w:ascii="Liberation Serif" w:hAnsi="Liberation Serif"/>
                    <w:color w:val="000000"/>
                    <w:sz w:val="18"/>
                  </w:rPr>
                  <w:t>1590</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94545159"/>
              <w:lock w:val="contentLocked"/>
            </w:sdtPr>
            <w:sdtContent>
              <w:p w14:paraId="3F474E73" w14:textId="77777777" w:rsidR="00544422" w:rsidRDefault="00544422" w:rsidP="00A82ACD">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61594836"/>
              <w:lock w:val="contentLocked"/>
            </w:sdtPr>
            <w:sdtContent>
              <w:p w14:paraId="2D997AE7" w14:textId="77777777" w:rsidR="00544422" w:rsidRDefault="00544422" w:rsidP="00A82ACD">
                <w:pPr>
                  <w:jc w:val="center"/>
                </w:pPr>
                <w:r>
                  <w:rPr>
                    <w:rFonts w:ascii="Liberation Serif" w:hAnsi="Liberation Serif"/>
                    <w:color w:val="000000"/>
                    <w:sz w:val="18"/>
                  </w:rPr>
                  <w:t>0.0606</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96912197"/>
              <w:lock w:val="contentLocked"/>
            </w:sdtPr>
            <w:sdtContent>
              <w:p w14:paraId="740CC3AF" w14:textId="77777777" w:rsidR="00544422" w:rsidRDefault="00544422" w:rsidP="00A82ACD">
                <w:pPr>
                  <w:jc w:val="center"/>
                </w:pPr>
                <w:r>
                  <w:rPr>
                    <w:rFonts w:ascii="Liberation Serif" w:hAnsi="Liberation Serif"/>
                    <w:color w:val="000000"/>
                    <w:sz w:val="18"/>
                  </w:rPr>
                  <w:t>181.80EUR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56390541"/>
              <w:lock w:val="contentLocked"/>
            </w:sdtPr>
            <w:sdtContent>
              <w:p w14:paraId="28BC13A0"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82416647"/>
              <w:lock w:val="contentLocked"/>
            </w:sdtPr>
            <w:sdtContent>
              <w:p w14:paraId="5249AF20" w14:textId="77777777" w:rsidR="00544422" w:rsidRDefault="00544422" w:rsidP="00A82ACD">
                <w:pPr>
                  <w:jc w:val="center"/>
                </w:pPr>
                <w:r>
                  <w:rPr>
                    <w:rFonts w:ascii="Liberation Serif" w:hAnsi="Liberation Serif"/>
                    <w:color w:val="000000"/>
                    <w:sz w:val="18"/>
                  </w:rPr>
                  <w:t>181.80EUR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99005072"/>
              <w:lock w:val="contentLocked"/>
            </w:sdtPr>
            <w:sdtContent>
              <w:p w14:paraId="6FD03BD5" w14:textId="77777777" w:rsidR="00544422" w:rsidRDefault="00544422" w:rsidP="00A82ACD"/>
            </w:sdtContent>
          </w:sdt>
        </w:tc>
      </w:tr>
      <w:tr w:rsidR="00544422" w14:paraId="3CC8B94E"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4806007"/>
              <w:lock w:val="contentLocked"/>
            </w:sdtPr>
            <w:sdtContent>
              <w:p w14:paraId="302A5A77" w14:textId="77777777" w:rsidR="00544422" w:rsidRDefault="00544422" w:rsidP="00A82ACD">
                <w:pPr>
                  <w:jc w:val="center"/>
                </w:pPr>
                <w:r>
                  <w:rPr>
                    <w:rFonts w:ascii="Liberation Serif" w:hAnsi="Liberation Serif"/>
                    <w:color w:val="000000"/>
                    <w:sz w:val="18"/>
                  </w:rPr>
                  <w:t>20</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61172433"/>
              <w:lock w:val="contentLocked"/>
            </w:sdtPr>
            <w:sdtContent>
              <w:p w14:paraId="63DD46EB"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55936175"/>
              <w:lock w:val="contentLocked"/>
            </w:sdtPr>
            <w:sdtContent>
              <w:p w14:paraId="3AF68E59" w14:textId="77777777" w:rsidR="00544422" w:rsidRDefault="00544422" w:rsidP="00A82ACD">
                <w:pPr>
                  <w:jc w:val="center"/>
                </w:pPr>
                <w:r>
                  <w:rPr>
                    <w:rFonts w:ascii="Liberation Serif" w:hAnsi="Liberation Serif"/>
                    <w:color w:val="000000"/>
                    <w:sz w:val="18"/>
                  </w:rPr>
                  <w:t>1591</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93203111"/>
              <w:lock w:val="contentLocked"/>
            </w:sdtPr>
            <w:sdtContent>
              <w:p w14:paraId="1FBFB22B" w14:textId="77777777" w:rsidR="00544422" w:rsidRDefault="00544422" w:rsidP="00A82ACD">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91744764"/>
              <w:lock w:val="contentLocked"/>
            </w:sdtPr>
            <w:sdtContent>
              <w:p w14:paraId="1822DA30" w14:textId="77777777" w:rsidR="00544422" w:rsidRDefault="00544422" w:rsidP="00A82ACD">
                <w:pPr>
                  <w:jc w:val="center"/>
                </w:pPr>
                <w:r>
                  <w:rPr>
                    <w:rFonts w:ascii="Liberation Serif" w:hAnsi="Liberation Serif"/>
                    <w:color w:val="000000"/>
                    <w:sz w:val="18"/>
                  </w:rPr>
                  <w:t>0.1430</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92626079"/>
              <w:lock w:val="contentLocked"/>
            </w:sdtPr>
            <w:sdtContent>
              <w:p w14:paraId="0C19309E" w14:textId="77777777" w:rsidR="00544422" w:rsidRDefault="00544422" w:rsidP="00A82ACD">
                <w:pPr>
                  <w:jc w:val="center"/>
                </w:pPr>
                <w:r>
                  <w:rPr>
                    <w:rFonts w:ascii="Liberation Serif" w:hAnsi="Liberation Serif"/>
                    <w:color w:val="000000"/>
                    <w:sz w:val="18"/>
                  </w:rPr>
                  <w:t>429.00EUR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78104139"/>
              <w:lock w:val="contentLocked"/>
            </w:sdtPr>
            <w:sdtContent>
              <w:p w14:paraId="3D6AD452"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17529207"/>
              <w:lock w:val="contentLocked"/>
            </w:sdtPr>
            <w:sdtContent>
              <w:p w14:paraId="46602D19" w14:textId="77777777" w:rsidR="00544422" w:rsidRDefault="00544422" w:rsidP="00A82ACD">
                <w:pPr>
                  <w:jc w:val="center"/>
                </w:pPr>
                <w:r>
                  <w:rPr>
                    <w:rFonts w:ascii="Liberation Serif" w:hAnsi="Liberation Serif"/>
                    <w:color w:val="000000"/>
                    <w:sz w:val="18"/>
                  </w:rPr>
                  <w:t>429.00EUR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01184297"/>
              <w:lock w:val="contentLocked"/>
            </w:sdtPr>
            <w:sdtContent>
              <w:p w14:paraId="72AEF3B7" w14:textId="77777777" w:rsidR="00544422" w:rsidRDefault="00544422" w:rsidP="00A82ACD"/>
            </w:sdtContent>
          </w:sdt>
        </w:tc>
      </w:tr>
      <w:tr w:rsidR="00544422" w14:paraId="011ABDB1" w14:textId="77777777" w:rsidTr="00A82ACD">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70736064"/>
              <w:lock w:val="contentLocked"/>
            </w:sdtPr>
            <w:sdtContent>
              <w:p w14:paraId="7B79A8B1" w14:textId="77777777" w:rsidR="00544422" w:rsidRDefault="00544422" w:rsidP="00A82ACD">
                <w:pPr>
                  <w:jc w:val="center"/>
                </w:pPr>
                <w:r>
                  <w:rPr>
                    <w:rFonts w:ascii="Liberation Serif" w:hAnsi="Liberation Serif"/>
                    <w:color w:val="000000"/>
                    <w:sz w:val="18"/>
                  </w:rPr>
                  <w:t>21</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74484791"/>
              <w:lock w:val="contentLocked"/>
            </w:sdtPr>
            <w:sdtContent>
              <w:p w14:paraId="054999D2" w14:textId="77777777" w:rsidR="00544422" w:rsidRDefault="00544422" w:rsidP="00A82ACD">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06210377"/>
              <w:lock w:val="contentLocked"/>
            </w:sdtPr>
            <w:sdtContent>
              <w:p w14:paraId="739EC927" w14:textId="77777777" w:rsidR="00544422" w:rsidRDefault="00544422" w:rsidP="00A82ACD">
                <w:pPr>
                  <w:jc w:val="center"/>
                </w:pPr>
                <w:r>
                  <w:rPr>
                    <w:rFonts w:ascii="Liberation Serif" w:hAnsi="Liberation Serif"/>
                    <w:color w:val="000000"/>
                    <w:sz w:val="18"/>
                  </w:rPr>
                  <w:t>1592</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02218297"/>
              <w:lock w:val="contentLocked"/>
            </w:sdtPr>
            <w:sdtContent>
              <w:p w14:paraId="2D97E264" w14:textId="77777777" w:rsidR="00544422" w:rsidRDefault="00544422" w:rsidP="00A82ACD">
                <w:pPr>
                  <w:jc w:val="center"/>
                </w:pPr>
                <w:r>
                  <w:rPr>
                    <w:rFonts w:ascii="Liberation Serif" w:hAnsi="Liberation Serif"/>
                    <w:color w:val="000000"/>
                    <w:sz w:val="18"/>
                  </w:rPr>
                  <w:t>LIVADA, 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07911785"/>
              <w:lock w:val="contentLocked"/>
            </w:sdtPr>
            <w:sdtContent>
              <w:p w14:paraId="36D4EEAB" w14:textId="77777777" w:rsidR="00544422" w:rsidRDefault="00544422" w:rsidP="00A82ACD">
                <w:pPr>
                  <w:jc w:val="center"/>
                </w:pPr>
                <w:r>
                  <w:rPr>
                    <w:rFonts w:ascii="Liberation Serif" w:hAnsi="Liberation Serif"/>
                    <w:color w:val="000000"/>
                    <w:sz w:val="18"/>
                  </w:rPr>
                  <w:t>0.1439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85436627"/>
              <w:lock w:val="contentLocked"/>
            </w:sdtPr>
            <w:sdtContent>
              <w:p w14:paraId="21D4F5E2" w14:textId="77777777" w:rsidR="00544422" w:rsidRDefault="00544422" w:rsidP="00A82ACD">
                <w:pPr>
                  <w:jc w:val="center"/>
                </w:pPr>
                <w:r>
                  <w:rPr>
                    <w:rFonts w:ascii="Liberation Serif" w:hAnsi="Liberation Serif"/>
                    <w:color w:val="000000"/>
                    <w:sz w:val="18"/>
                  </w:rPr>
                  <w:t>431.70EUR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49776576"/>
              <w:lock w:val="contentLocked"/>
            </w:sdtPr>
            <w:sdtContent>
              <w:p w14:paraId="01E997D4" w14:textId="77777777" w:rsidR="00544422" w:rsidRDefault="00544422" w:rsidP="00A82ACD">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24197992"/>
              <w:lock w:val="contentLocked"/>
            </w:sdtPr>
            <w:sdtContent>
              <w:p w14:paraId="79724062" w14:textId="77777777" w:rsidR="00544422" w:rsidRDefault="00544422" w:rsidP="00A82ACD">
                <w:pPr>
                  <w:jc w:val="center"/>
                </w:pPr>
                <w:r>
                  <w:rPr>
                    <w:rFonts w:ascii="Liberation Serif" w:hAnsi="Liberation Serif"/>
                    <w:color w:val="000000"/>
                    <w:sz w:val="18"/>
                  </w:rPr>
                  <w:t>431.70EUR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04443351"/>
              <w:lock w:val="contentLocked"/>
            </w:sdtPr>
            <w:sdtContent>
              <w:p w14:paraId="2F1CDB6D" w14:textId="77777777" w:rsidR="00544422" w:rsidRDefault="00544422" w:rsidP="00A82ACD"/>
            </w:sdtContent>
          </w:sdt>
        </w:tc>
      </w:tr>
    </w:tbl>
    <w:p w14:paraId="79EBE1A6" w14:textId="77777777" w:rsidR="00544422" w:rsidRDefault="00544422" w:rsidP="00544422">
      <w:pPr>
        <w:spacing w:before="269" w:after="269"/>
        <w:ind w:left="120"/>
      </w:pPr>
      <w:r>
        <w:rPr>
          <w:rFonts w:ascii="Liberation Serif" w:hAnsi="Liberation Serif"/>
          <w:color w:val="000000"/>
        </w:rPr>
        <w:t>Sveukupna površina u natječaju u ha: 4.8206</w:t>
      </w:r>
    </w:p>
    <w:p w14:paraId="693C9FE7" w14:textId="77777777" w:rsidR="00544422" w:rsidRDefault="00544422" w:rsidP="00544422">
      <w:pPr>
        <w:spacing w:before="269" w:after="269"/>
        <w:ind w:left="120"/>
      </w:pPr>
      <w:r>
        <w:rPr>
          <w:rFonts w:ascii="Liberation Serif" w:hAnsi="Liberation Serif"/>
          <w:color w:val="000000"/>
        </w:rPr>
        <w:t>Sveukupna početna cijena u natječaju u EUR: 14665.32</w:t>
      </w:r>
    </w:p>
    <w:p w14:paraId="0F3DFA67" w14:textId="77777777" w:rsidR="00544422" w:rsidRDefault="00544422" w:rsidP="0028214C">
      <w:pPr>
        <w:spacing w:before="269" w:after="269"/>
      </w:pPr>
      <w:r>
        <w:rPr>
          <w:rFonts w:ascii="Liberation Serif" w:hAnsi="Liberation Serif"/>
          <w:color w:val="000000"/>
        </w:rPr>
        <w:t>TABLICA 1</w:t>
      </w:r>
    </w:p>
    <w:p w14:paraId="57BC02AE" w14:textId="77777777" w:rsidR="00544422" w:rsidRDefault="00544422" w:rsidP="00544422">
      <w:pPr>
        <w:spacing w:before="269" w:after="269"/>
        <w:ind w:left="120"/>
      </w:pPr>
      <w:r>
        <w:rPr>
          <w:rFonts w:ascii="Liberation Serif" w:hAnsi="Liberation Serif"/>
          <w:i/>
          <w:color w:val="000000"/>
        </w:rPr>
        <w:t>Tablica 1.</w:t>
      </w:r>
    </w:p>
    <w:tbl>
      <w:tblPr>
        <w:tblW w:w="0" w:type="auto"/>
        <w:tblCellSpacing w:w="0" w:type="dxa"/>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749"/>
        <w:gridCol w:w="3457"/>
        <w:gridCol w:w="1968"/>
        <w:gridCol w:w="2763"/>
      </w:tblGrid>
      <w:tr w:rsidR="00544422" w14:paraId="6EAC018E" w14:textId="77777777" w:rsidTr="00A82ACD">
        <w:trPr>
          <w:trHeight w:val="600"/>
          <w:tblCellSpacing w:w="0" w:type="dxa"/>
        </w:trPr>
        <w:tc>
          <w:tcPr>
            <w:tcW w:w="0" w:type="auto"/>
            <w:gridSpan w:val="4"/>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30218397"/>
              <w:lock w:val="contentLocked"/>
            </w:sdtPr>
            <w:sdtContent>
              <w:p w14:paraId="62BFAF11" w14:textId="77777777" w:rsidR="00544422" w:rsidRDefault="00544422" w:rsidP="00A82ACD">
                <w:pPr>
                  <w:jc w:val="center"/>
                </w:pPr>
                <w:r>
                  <w:rPr>
                    <w:rFonts w:ascii="Liberation Serif" w:hAnsi="Liberation Serif"/>
                    <w:b/>
                    <w:color w:val="000000"/>
                  </w:rPr>
                  <w:t>DOKUMENTACIJA</w:t>
                </w:r>
                <w:r>
                  <w:br/>
                </w:r>
                <w:r>
                  <w:rPr>
                    <w:rFonts w:ascii="Liberation Serif" w:hAnsi="Liberation Serif"/>
                    <w:b/>
                    <w:color w:val="000000"/>
                  </w:rPr>
                  <w:t>na javnom natječaju za prodaju poljoprivrednog zemljišta u vlasništvu Republike Hrvatske</w:t>
                </w:r>
              </w:p>
            </w:sdtContent>
          </w:sdt>
        </w:tc>
      </w:tr>
      <w:tr w:rsidR="00544422" w14:paraId="1FB2390B" w14:textId="77777777" w:rsidTr="00A82ACD">
        <w:trPr>
          <w:trHeight w:val="330"/>
          <w:tblCellSpacing w:w="0" w:type="dxa"/>
        </w:trPr>
        <w:tc>
          <w:tcPr>
            <w:tcW w:w="851"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11931448"/>
              <w:lock w:val="contentLocked"/>
            </w:sdtPr>
            <w:sdtContent>
              <w:p w14:paraId="57C49161" w14:textId="77777777" w:rsidR="00544422" w:rsidRDefault="00544422" w:rsidP="00A82ACD">
                <w:pPr>
                  <w:jc w:val="center"/>
                </w:pPr>
                <w:r>
                  <w:rPr>
                    <w:rFonts w:ascii="Liberation Serif" w:hAnsi="Liberation Serif"/>
                    <w:b/>
                    <w:color w:val="000000"/>
                  </w:rPr>
                  <w:t>R.Br.</w:t>
                </w:r>
              </w:p>
            </w:sdtContent>
          </w:sdt>
        </w:tc>
        <w:tc>
          <w:tcPr>
            <w:tcW w:w="504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8662281"/>
              <w:lock w:val="contentLocked"/>
            </w:sdtPr>
            <w:sdtContent>
              <w:p w14:paraId="2B0A2C8D" w14:textId="77777777" w:rsidR="00544422" w:rsidRDefault="00544422" w:rsidP="00A82ACD">
                <w:pPr>
                  <w:jc w:val="center"/>
                </w:pPr>
                <w:r>
                  <w:rPr>
                    <w:rFonts w:ascii="Liberation Serif" w:hAnsi="Liberation Serif"/>
                    <w:b/>
                    <w:color w:val="000000"/>
                  </w:rPr>
                  <w:t>Dokumentacija kojom se dokazuje:</w:t>
                </w:r>
              </w:p>
            </w:sdtContent>
          </w:sdt>
        </w:tc>
        <w:tc>
          <w:tcPr>
            <w:tcW w:w="26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43213932"/>
              <w:lock w:val="contentLocked"/>
            </w:sdtPr>
            <w:sdtContent>
              <w:p w14:paraId="405BEFCB" w14:textId="77777777" w:rsidR="00544422" w:rsidRDefault="00544422" w:rsidP="00A82ACD">
                <w:pPr>
                  <w:jc w:val="center"/>
                </w:pPr>
                <w:r>
                  <w:rPr>
                    <w:rFonts w:ascii="Liberation Serif" w:hAnsi="Liberation Serif"/>
                    <w:b/>
                    <w:color w:val="000000"/>
                  </w:rPr>
                  <w:t>Izvor dokumenta</w:t>
                </w:r>
              </w:p>
            </w:sdtContent>
          </w:sdt>
        </w:tc>
        <w:tc>
          <w:tcPr>
            <w:tcW w:w="410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29619348"/>
              <w:lock w:val="contentLocked"/>
            </w:sdtPr>
            <w:sdtContent>
              <w:p w14:paraId="220B1F08" w14:textId="77777777" w:rsidR="00544422" w:rsidRDefault="00544422" w:rsidP="00A82ACD">
                <w:pPr>
                  <w:jc w:val="center"/>
                </w:pPr>
                <w:r>
                  <w:rPr>
                    <w:rFonts w:ascii="Liberation Serif" w:hAnsi="Liberation Serif"/>
                    <w:b/>
                    <w:color w:val="000000"/>
                  </w:rPr>
                  <w:t>Naziv dokumenta</w:t>
                </w:r>
              </w:p>
            </w:sdtContent>
          </w:sdt>
        </w:tc>
      </w:tr>
      <w:tr w:rsidR="00544422" w14:paraId="29C8DC2E" w14:textId="77777777" w:rsidTr="00A82ACD">
        <w:trPr>
          <w:trHeight w:val="330"/>
          <w:tblCellSpacing w:w="0" w:type="dxa"/>
        </w:trPr>
        <w:tc>
          <w:tcPr>
            <w:tcW w:w="851"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44539505"/>
              <w:lock w:val="contentLocked"/>
            </w:sdtPr>
            <w:sdtContent>
              <w:p w14:paraId="13432B3F" w14:textId="77777777" w:rsidR="00544422" w:rsidRDefault="00544422" w:rsidP="00A82ACD">
                <w:pPr>
                  <w:jc w:val="center"/>
                </w:pPr>
                <w:r>
                  <w:rPr>
                    <w:rFonts w:ascii="Liberation Serif" w:hAnsi="Liberation Serif"/>
                    <w:color w:val="000000"/>
                  </w:rPr>
                  <w:t>1.</w:t>
                </w:r>
              </w:p>
            </w:sdtContent>
          </w:sdt>
        </w:tc>
        <w:tc>
          <w:tcPr>
            <w:tcW w:w="504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84255900"/>
              <w:lock w:val="contentLocked"/>
            </w:sdtPr>
            <w:sdtContent>
              <w:p w14:paraId="12DED7F9" w14:textId="77777777" w:rsidR="00544422" w:rsidRDefault="00544422" w:rsidP="00A82ACD">
                <w:pPr>
                  <w:jc w:val="center"/>
                </w:pPr>
                <w:r>
                  <w:rPr>
                    <w:rFonts w:ascii="Liberation Serif" w:hAnsi="Liberation Serif"/>
                    <w:color w:val="000000"/>
                  </w:rPr>
                  <w:t>Dosadašnji posjednik</w:t>
                </w:r>
              </w:p>
            </w:sdtContent>
          </w:sdt>
        </w:tc>
        <w:tc>
          <w:tcPr>
            <w:tcW w:w="26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4259603"/>
              <w:lock w:val="contentLocked"/>
            </w:sdtPr>
            <w:sdtContent>
              <w:p w14:paraId="0A1014E5" w14:textId="77777777" w:rsidR="00544422" w:rsidRDefault="00544422" w:rsidP="00A82ACD">
                <w:pPr>
                  <w:jc w:val="center"/>
                </w:pPr>
                <w:r>
                  <w:rPr>
                    <w:rFonts w:ascii="Liberation Serif" w:hAnsi="Liberation Serif"/>
                    <w:color w:val="000000"/>
                  </w:rPr>
                  <w:t>Podnositelj ponude</w:t>
                </w:r>
              </w:p>
            </w:sdtContent>
          </w:sdt>
        </w:tc>
        <w:tc>
          <w:tcPr>
            <w:tcW w:w="410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68049968"/>
              <w:lock w:val="contentLocked"/>
            </w:sdtPr>
            <w:sdtContent>
              <w:p w14:paraId="25FE59D4" w14:textId="77777777" w:rsidR="00544422" w:rsidRDefault="00544422" w:rsidP="00A82ACD">
                <w:pPr>
                  <w:jc w:val="center"/>
                </w:pPr>
                <w:r>
                  <w:rPr>
                    <w:rFonts w:ascii="Liberation Serif" w:hAnsi="Liberation Serif"/>
                    <w:color w:val="000000"/>
                  </w:rPr>
                  <w:t>Ugovor</w:t>
                </w:r>
              </w:p>
            </w:sdtContent>
          </w:sdt>
        </w:tc>
      </w:tr>
      <w:tr w:rsidR="00544422" w14:paraId="1B19F451" w14:textId="77777777" w:rsidTr="00A82ACD">
        <w:trPr>
          <w:trHeight w:val="330"/>
          <w:tblCellSpacing w:w="0" w:type="dxa"/>
        </w:trPr>
        <w:tc>
          <w:tcPr>
            <w:tcW w:w="851"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53471675"/>
              <w:lock w:val="contentLocked"/>
            </w:sdtPr>
            <w:sdtContent>
              <w:p w14:paraId="19B3931A" w14:textId="77777777" w:rsidR="00544422" w:rsidRDefault="00544422" w:rsidP="00A82ACD">
                <w:pPr>
                  <w:jc w:val="center"/>
                </w:pPr>
                <w:r>
                  <w:rPr>
                    <w:rFonts w:ascii="Liberation Serif" w:hAnsi="Liberation Serif"/>
                    <w:color w:val="000000"/>
                  </w:rPr>
                  <w:t>2.</w:t>
                </w:r>
              </w:p>
            </w:sdtContent>
          </w:sdt>
        </w:tc>
        <w:tc>
          <w:tcPr>
            <w:tcW w:w="504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9754040"/>
              <w:lock w:val="contentLocked"/>
            </w:sdtPr>
            <w:sdtContent>
              <w:p w14:paraId="191EFD60" w14:textId="77777777" w:rsidR="00544422" w:rsidRDefault="00544422" w:rsidP="00A82ACD">
                <w:pPr>
                  <w:jc w:val="center"/>
                </w:pPr>
                <w:r>
                  <w:rPr>
                    <w:rFonts w:ascii="Liberation Serif" w:hAnsi="Liberation Serif"/>
                    <w:color w:val="000000"/>
                  </w:rPr>
                  <w:t>Vlasnik graničnog zemljišta</w:t>
                </w:r>
              </w:p>
            </w:sdtContent>
          </w:sdt>
        </w:tc>
        <w:tc>
          <w:tcPr>
            <w:tcW w:w="26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38789953"/>
              <w:lock w:val="contentLocked"/>
            </w:sdtPr>
            <w:sdtContent>
              <w:p w14:paraId="54EB16CD" w14:textId="77777777" w:rsidR="00544422" w:rsidRDefault="00544422" w:rsidP="00A82ACD">
                <w:pPr>
                  <w:jc w:val="center"/>
                </w:pPr>
                <w:r>
                  <w:rPr>
                    <w:rFonts w:ascii="Liberation Serif" w:hAnsi="Liberation Serif"/>
                    <w:color w:val="000000"/>
                  </w:rPr>
                  <w:t>Podnositelj ponude</w:t>
                </w:r>
              </w:p>
            </w:sdtContent>
          </w:sdt>
        </w:tc>
        <w:tc>
          <w:tcPr>
            <w:tcW w:w="410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78752228"/>
              <w:lock w:val="contentLocked"/>
            </w:sdtPr>
            <w:sdtContent>
              <w:p w14:paraId="59D6A8E3" w14:textId="77777777" w:rsidR="00544422" w:rsidRDefault="00544422" w:rsidP="00A82ACD">
                <w:pPr>
                  <w:jc w:val="center"/>
                </w:pPr>
                <w:r>
                  <w:rPr>
                    <w:rFonts w:ascii="Liberation Serif" w:hAnsi="Liberation Serif"/>
                    <w:color w:val="000000"/>
                  </w:rPr>
                  <w:t>Z.K. izvadak i katastarski plan</w:t>
                </w:r>
              </w:p>
            </w:sdtContent>
          </w:sdt>
        </w:tc>
      </w:tr>
    </w:tbl>
    <w:p w14:paraId="4805B3C5" w14:textId="77777777" w:rsidR="004A7644" w:rsidRDefault="004A7644" w:rsidP="004A7644">
      <w:pPr>
        <w:widowControl w:val="0"/>
        <w:autoSpaceDE w:val="0"/>
        <w:autoSpaceDN w:val="0"/>
        <w:rPr>
          <w:b/>
        </w:rPr>
      </w:pPr>
      <w:bookmarkStart w:id="1" w:name="_GoBack"/>
      <w:bookmarkEnd w:id="1"/>
    </w:p>
    <w:p w14:paraId="4B6C8ADE" w14:textId="77777777" w:rsidR="000B54FB" w:rsidRDefault="000B54FB" w:rsidP="004A7644">
      <w:pPr>
        <w:widowControl w:val="0"/>
        <w:autoSpaceDE w:val="0"/>
        <w:autoSpaceDN w:val="0"/>
        <w:ind w:left="6372" w:firstLine="708"/>
        <w:rPr>
          <w:b/>
        </w:rPr>
      </w:pPr>
    </w:p>
    <w:p w14:paraId="6090C8CE" w14:textId="165B6634" w:rsidR="002C2077" w:rsidRPr="009E2A6E" w:rsidRDefault="002C2077" w:rsidP="004A7644">
      <w:pPr>
        <w:widowControl w:val="0"/>
        <w:autoSpaceDE w:val="0"/>
        <w:autoSpaceDN w:val="0"/>
        <w:ind w:left="6372" w:firstLine="708"/>
        <w:rPr>
          <w:b/>
        </w:rPr>
      </w:pPr>
      <w:r w:rsidRPr="009E2A6E">
        <w:rPr>
          <w:b/>
        </w:rPr>
        <w:t>TOČKA 1</w:t>
      </w:r>
      <w:r w:rsidR="009E2A6E" w:rsidRPr="009E2A6E">
        <w:rPr>
          <w:b/>
        </w:rPr>
        <w:t>5</w:t>
      </w:r>
      <w:r w:rsidRPr="009E2A6E">
        <w:rPr>
          <w:b/>
        </w:rPr>
        <w:t>.</w:t>
      </w:r>
    </w:p>
    <w:p w14:paraId="2D747E59" w14:textId="77777777" w:rsidR="002C2077" w:rsidRPr="009E2A6E" w:rsidRDefault="002C2077" w:rsidP="002C2077">
      <w:pPr>
        <w:ind w:left="7080"/>
        <w:rPr>
          <w:b/>
        </w:rPr>
      </w:pPr>
      <w:r w:rsidRPr="009E2A6E">
        <w:rPr>
          <w:b/>
        </w:rPr>
        <w:t>PRIJEDLOG</w:t>
      </w:r>
    </w:p>
    <w:p w14:paraId="28DFC678" w14:textId="321D8DD9" w:rsidR="003F0AAF" w:rsidRDefault="003F0AAF" w:rsidP="002C2077">
      <w:pPr>
        <w:ind w:firstLine="708"/>
        <w:jc w:val="both"/>
      </w:pPr>
      <w:r w:rsidRPr="00D433C5">
        <w:t>Na temelju članka 5. i članka 10. stavka 3. Zakona o financiranju političkih aktivnosti, izborne promidžbe i referenduma („Narodne novine“ br. 29/19 i 98/19), članaka 25. i 100. Statuta Općine Križ („Glasnik Zagrebačke županije“ br. br. 11/21</w:t>
      </w:r>
      <w:r w:rsidR="000B54FB">
        <w:t xml:space="preserve">, </w:t>
      </w:r>
      <w:r w:rsidRPr="00D433C5">
        <w:t>57/23</w:t>
      </w:r>
      <w:r w:rsidR="000B54FB">
        <w:t xml:space="preserve"> i 25/25</w:t>
      </w:r>
      <w:r w:rsidRPr="00D433C5">
        <w:t>) i članka 64. Poslovnika Općinskog vijeća Općine Križ („Glasnik Zagrebačke županije“ br.</w:t>
      </w:r>
      <w:r>
        <w:t xml:space="preserve"> </w:t>
      </w:r>
      <w:r w:rsidRPr="00D433C5">
        <w:t>11/21), Općinsko vijeće Općine Križ na</w:t>
      </w:r>
      <w:r>
        <w:t xml:space="preserve"> ___ </w:t>
      </w:r>
      <w:r w:rsidRPr="00D433C5">
        <w:t xml:space="preserve">sjednici održanoj dana </w:t>
      </w:r>
      <w:r>
        <w:t>______</w:t>
      </w:r>
      <w:r w:rsidRPr="00D433C5">
        <w:t>202</w:t>
      </w:r>
      <w:r>
        <w:t>5</w:t>
      </w:r>
      <w:r w:rsidRPr="00D433C5">
        <w:t>. godine donijelo je</w:t>
      </w:r>
    </w:p>
    <w:p w14:paraId="2BCDAFF4" w14:textId="77777777" w:rsidR="003F0AAF" w:rsidRDefault="003F0AAF" w:rsidP="003F0AAF">
      <w:pPr>
        <w:ind w:firstLine="709"/>
        <w:jc w:val="both"/>
        <w:rPr>
          <w:lang w:eastAsia="hi-IN" w:bidi="hi-IN"/>
        </w:rPr>
      </w:pPr>
    </w:p>
    <w:p w14:paraId="0CE3ECA0" w14:textId="77777777" w:rsidR="003F0AAF" w:rsidRDefault="003F0AAF" w:rsidP="003F0AAF">
      <w:pPr>
        <w:jc w:val="center"/>
        <w:rPr>
          <w:b/>
        </w:rPr>
      </w:pPr>
      <w:bookmarkStart w:id="2" w:name="_Hlk74905121"/>
      <w:r>
        <w:rPr>
          <w:b/>
        </w:rPr>
        <w:t>O D L U K U</w:t>
      </w:r>
    </w:p>
    <w:p w14:paraId="1EF96675" w14:textId="77777777" w:rsidR="003F0AAF" w:rsidRDefault="003F0AAF" w:rsidP="003F0AAF">
      <w:pPr>
        <w:jc w:val="center"/>
        <w:rPr>
          <w:b/>
        </w:rPr>
      </w:pPr>
      <w:bookmarkStart w:id="3" w:name="_Hlk116454664"/>
      <w:r>
        <w:rPr>
          <w:b/>
        </w:rPr>
        <w:t>o izmjenama Odluke o raspoređivanju sredstava za redovito godišnje financiranje političkih stranaka i nezavisnih vijećnika Općinskog vijeća Općine Križ iz Proračuna Općine Križ za 2025. godinu</w:t>
      </w:r>
    </w:p>
    <w:bookmarkEnd w:id="2"/>
    <w:bookmarkEnd w:id="3"/>
    <w:p w14:paraId="60DC500C" w14:textId="77777777" w:rsidR="003F0AAF" w:rsidRDefault="003F0AAF" w:rsidP="003F0AAF">
      <w:pPr>
        <w:jc w:val="both"/>
        <w:rPr>
          <w:b/>
        </w:rPr>
      </w:pPr>
    </w:p>
    <w:p w14:paraId="7EF7C960" w14:textId="77777777" w:rsidR="003F0AAF" w:rsidRDefault="003F0AAF" w:rsidP="003F0AAF">
      <w:pPr>
        <w:jc w:val="center"/>
      </w:pPr>
      <w:r>
        <w:t>I.</w:t>
      </w:r>
    </w:p>
    <w:p w14:paraId="02F57319" w14:textId="77777777" w:rsidR="003F0AAF" w:rsidRDefault="003F0AAF" w:rsidP="003F0AAF">
      <w:pPr>
        <w:jc w:val="both"/>
      </w:pPr>
      <w:r>
        <w:rPr>
          <w:rFonts w:eastAsia="Calibri"/>
          <w:lang w:eastAsia="en-US"/>
        </w:rPr>
        <w:t xml:space="preserve">           Na temelju Izvješća Mandatne komisije od dana 09. listopada 2025. godine (KLASA: 024-04/25-01/12 URBROJ: 238-16-01-25-3), u Odluci o</w:t>
      </w:r>
      <w:r>
        <w:rPr>
          <w:b/>
        </w:rPr>
        <w:t xml:space="preserve"> </w:t>
      </w:r>
      <w:r w:rsidRPr="00B82459">
        <w:t>raspoređivanju sredstava za redovito godišnje financiranje političkih stranaka i nezavisnih vijećnika Općinskog vijeća Općine Križ iz Proračuna Općine Križ za 2025. godinu</w:t>
      </w:r>
      <w:r w:rsidRPr="004C114B">
        <w:rPr>
          <w:rFonts w:eastAsia="Calibri"/>
          <w:lang w:eastAsia="en-US"/>
        </w:rPr>
        <w:t xml:space="preserve"> </w:t>
      </w:r>
      <w:r w:rsidRPr="004C114B">
        <w:rPr>
          <w:lang w:val="en-US" w:eastAsia="en-US"/>
        </w:rPr>
        <w:t>(„</w:t>
      </w:r>
      <w:proofErr w:type="spellStart"/>
      <w:r w:rsidRPr="004C114B">
        <w:rPr>
          <w:lang w:val="en-US" w:eastAsia="en-US"/>
        </w:rPr>
        <w:t>Glasnik</w:t>
      </w:r>
      <w:proofErr w:type="spellEnd"/>
      <w:r w:rsidRPr="004C114B">
        <w:rPr>
          <w:lang w:val="en-US" w:eastAsia="en-US"/>
        </w:rPr>
        <w:t xml:space="preserve"> </w:t>
      </w:r>
      <w:proofErr w:type="spellStart"/>
      <w:r w:rsidRPr="004C114B">
        <w:rPr>
          <w:lang w:val="en-US" w:eastAsia="en-US"/>
        </w:rPr>
        <w:t>Zagrebačke</w:t>
      </w:r>
      <w:proofErr w:type="spellEnd"/>
      <w:r w:rsidRPr="004C114B">
        <w:rPr>
          <w:lang w:val="en-US" w:eastAsia="en-US"/>
        </w:rPr>
        <w:t xml:space="preserve"> </w:t>
      </w:r>
      <w:proofErr w:type="spellStart"/>
      <w:r w:rsidRPr="004C114B">
        <w:rPr>
          <w:lang w:val="en-US" w:eastAsia="en-US"/>
        </w:rPr>
        <w:t>županije</w:t>
      </w:r>
      <w:proofErr w:type="spellEnd"/>
      <w:r w:rsidRPr="004C114B">
        <w:rPr>
          <w:lang w:val="en-US" w:eastAsia="en-US"/>
        </w:rPr>
        <w:t xml:space="preserve">” br. </w:t>
      </w:r>
      <w:r>
        <w:rPr>
          <w:lang w:val="en-US" w:eastAsia="en-US"/>
        </w:rPr>
        <w:t>25</w:t>
      </w:r>
      <w:r w:rsidRPr="004C114B">
        <w:rPr>
          <w:lang w:val="en-US" w:eastAsia="en-US"/>
        </w:rPr>
        <w:t>/2</w:t>
      </w:r>
      <w:r>
        <w:rPr>
          <w:lang w:val="en-US" w:eastAsia="en-US"/>
        </w:rPr>
        <w:t>5</w:t>
      </w:r>
      <w:r w:rsidRPr="004C114B">
        <w:rPr>
          <w:lang w:val="en-US" w:eastAsia="en-US"/>
        </w:rPr>
        <w:t xml:space="preserve">.), </w:t>
      </w:r>
      <w:r w:rsidRPr="004C114B">
        <w:rPr>
          <w:rFonts w:eastAsia="Calibri"/>
          <w:lang w:eastAsia="en-US"/>
        </w:rPr>
        <w:t>točk</w:t>
      </w:r>
      <w:r>
        <w:rPr>
          <w:rFonts w:eastAsia="Calibri"/>
          <w:lang w:eastAsia="en-US"/>
        </w:rPr>
        <w:t>e</w:t>
      </w:r>
      <w:r w:rsidRPr="004C114B">
        <w:rPr>
          <w:rFonts w:eastAsia="Calibri"/>
          <w:lang w:eastAsia="en-US"/>
        </w:rPr>
        <w:t xml:space="preserve"> III.</w:t>
      </w:r>
      <w:r>
        <w:rPr>
          <w:rFonts w:eastAsia="Calibri"/>
          <w:lang w:eastAsia="en-US"/>
        </w:rPr>
        <w:t xml:space="preserve"> i</w:t>
      </w:r>
      <w:r w:rsidRPr="004C114B">
        <w:rPr>
          <w:rFonts w:eastAsia="Calibri"/>
          <w:lang w:eastAsia="en-US"/>
        </w:rPr>
        <w:t xml:space="preserve"> </w:t>
      </w:r>
      <w:r>
        <w:rPr>
          <w:rFonts w:eastAsia="Calibri"/>
          <w:lang w:eastAsia="en-US"/>
        </w:rPr>
        <w:t xml:space="preserve">IV. </w:t>
      </w:r>
      <w:r w:rsidRPr="004C114B">
        <w:rPr>
          <w:rFonts w:eastAsia="Calibri"/>
          <w:lang w:eastAsia="en-US"/>
        </w:rPr>
        <w:t>mijenja</w:t>
      </w:r>
      <w:r>
        <w:rPr>
          <w:rFonts w:eastAsia="Calibri"/>
          <w:lang w:eastAsia="en-US"/>
        </w:rPr>
        <w:t>ju</w:t>
      </w:r>
      <w:r w:rsidRPr="004C114B">
        <w:rPr>
          <w:rFonts w:eastAsia="Calibri"/>
          <w:lang w:eastAsia="en-US"/>
        </w:rPr>
        <w:t xml:space="preserve"> se i glas</w:t>
      </w:r>
      <w:r>
        <w:rPr>
          <w:rFonts w:eastAsia="Calibri"/>
          <w:lang w:eastAsia="en-US"/>
        </w:rPr>
        <w:t>e</w:t>
      </w:r>
      <w:r w:rsidRPr="004C114B">
        <w:rPr>
          <w:rFonts w:eastAsia="Calibri"/>
          <w:lang w:eastAsia="en-US"/>
        </w:rPr>
        <w:t>:</w:t>
      </w:r>
      <w:r w:rsidRPr="004C114B">
        <w:rPr>
          <w:rFonts w:eastAsia="Calibri"/>
          <w:noProof/>
          <w:lang w:eastAsia="en-US"/>
        </w:rPr>
        <w:t xml:space="preserve">         </w:t>
      </w:r>
    </w:p>
    <w:p w14:paraId="1D4D2614" w14:textId="77777777" w:rsidR="003F0AAF" w:rsidRDefault="003F0AAF" w:rsidP="003F0AAF">
      <w:pPr>
        <w:jc w:val="both"/>
      </w:pPr>
      <w:r>
        <w:t xml:space="preserve">                                                                      </w:t>
      </w:r>
      <w:r w:rsidRPr="00B82459">
        <w:rPr>
          <w:b/>
        </w:rPr>
        <w:t>„</w:t>
      </w:r>
      <w:r>
        <w:t>III.</w:t>
      </w:r>
    </w:p>
    <w:p w14:paraId="33BA9640" w14:textId="77777777" w:rsidR="003F0AAF" w:rsidRPr="006F265C" w:rsidRDefault="003F0AAF" w:rsidP="003F0AAF">
      <w:pPr>
        <w:ind w:firstLine="708"/>
        <w:jc w:val="both"/>
        <w:rPr>
          <w:b/>
          <w:bCs/>
        </w:rPr>
      </w:pPr>
      <w:r w:rsidRPr="006F265C">
        <w:rPr>
          <w:b/>
          <w:bCs/>
        </w:rPr>
        <w:t xml:space="preserve">Za svakog člana Općinskog vijeća utvrđuje se isti, godišnji iznos sredstava za redovito godišnje financiranje i to po =280,00 EUR-a (slovima: </w:t>
      </w:r>
      <w:proofErr w:type="spellStart"/>
      <w:r w:rsidRPr="006F265C">
        <w:rPr>
          <w:b/>
          <w:bCs/>
        </w:rPr>
        <w:t>dvjestoosamdeseteura</w:t>
      </w:r>
      <w:proofErr w:type="spellEnd"/>
      <w:r w:rsidRPr="006F265C">
        <w:rPr>
          <w:b/>
          <w:bCs/>
        </w:rPr>
        <w:t>).</w:t>
      </w:r>
    </w:p>
    <w:p w14:paraId="1822DC96" w14:textId="77777777" w:rsidR="003F0AAF" w:rsidRDefault="003F0AAF" w:rsidP="003F0AAF">
      <w:pPr>
        <w:jc w:val="both"/>
      </w:pPr>
      <w:r w:rsidRPr="006F265C">
        <w:t xml:space="preserve">           Podzastupljenost spola postoji ukoliko je zastupljenost jednog spola u Općinskom vijeću manja od 40% sukladno članku 9. Zakona o financiranju političkih aktivnosti, izborne promidžbe i referenduma.</w:t>
      </w:r>
      <w:r>
        <w:t xml:space="preserve"> </w:t>
      </w:r>
      <w:r w:rsidRPr="006F265C">
        <w:t xml:space="preserve">Za svakog izabranog člana Općinskog vijeća Općine Križ podzastupljenog spola, političkim strankama odnosno nezavisnim vijećnicima pripada i pravo na naknadu u visini od 10% iznosa predviđenog po svakom članu Općinskog vijeća Općine Križ.        </w:t>
      </w:r>
    </w:p>
    <w:p w14:paraId="0C7516F9" w14:textId="77777777" w:rsidR="003F0AAF" w:rsidRPr="006F265C" w:rsidRDefault="003F0AAF" w:rsidP="003F0AAF">
      <w:pPr>
        <w:ind w:firstLine="708"/>
        <w:jc w:val="both"/>
      </w:pPr>
      <w:r w:rsidRPr="006F265C">
        <w:t xml:space="preserve">Općinsko vijeće Općine Križ ima 13 članova, od čega su </w:t>
      </w:r>
      <w:r>
        <w:t>7</w:t>
      </w:r>
      <w:r w:rsidRPr="006F265C">
        <w:t xml:space="preserve"> žena (</w:t>
      </w:r>
      <w:r>
        <w:t>53,85</w:t>
      </w:r>
      <w:r w:rsidRPr="006F265C">
        <w:t>%)</w:t>
      </w:r>
      <w:r>
        <w:t xml:space="preserve"> </w:t>
      </w:r>
      <w:r w:rsidRPr="006F265C">
        <w:t xml:space="preserve">i </w:t>
      </w:r>
      <w:r>
        <w:t>6</w:t>
      </w:r>
      <w:r w:rsidRPr="006F265C">
        <w:t xml:space="preserve"> muškaraca (</w:t>
      </w:r>
      <w:r>
        <w:t>46,15</w:t>
      </w:r>
      <w:r w:rsidRPr="006F265C">
        <w:t xml:space="preserve">%) te se utvrđuje da u sastavu članova Općinskog vijeća </w:t>
      </w:r>
      <w:r>
        <w:t>ne postoji podzastupljeni</w:t>
      </w:r>
      <w:r w:rsidRPr="006F265C">
        <w:t xml:space="preserve"> spol. </w:t>
      </w:r>
    </w:p>
    <w:p w14:paraId="02FF15F1" w14:textId="77777777" w:rsidR="003F0AAF" w:rsidRDefault="003F0AAF" w:rsidP="003F0AAF">
      <w:pPr>
        <w:jc w:val="both"/>
      </w:pPr>
      <w:r w:rsidRPr="006F265C">
        <w:t xml:space="preserve">           </w:t>
      </w:r>
    </w:p>
    <w:p w14:paraId="0EF97CF8" w14:textId="77777777" w:rsidR="003F0AAF" w:rsidRPr="00443BB8" w:rsidRDefault="003F0AAF" w:rsidP="003F0AAF">
      <w:pPr>
        <w:jc w:val="center"/>
      </w:pPr>
      <w:r w:rsidRPr="00443BB8">
        <w:t>IV.</w:t>
      </w:r>
    </w:p>
    <w:p w14:paraId="143BF557" w14:textId="77777777" w:rsidR="003F0AAF" w:rsidRPr="00443BB8" w:rsidRDefault="003F0AAF" w:rsidP="003F0AAF">
      <w:pPr>
        <w:ind w:firstLine="709"/>
        <w:jc w:val="both"/>
        <w:rPr>
          <w:color w:val="000000"/>
        </w:rPr>
      </w:pPr>
      <w:r w:rsidRPr="00443BB8">
        <w:t>Raspoređena sredstva doznačuju se na središnji račun političke stranke, odnosno poseban račun nezavisnih vijećnika za redovito godišnje financiranje svoje djelatnosti,</w:t>
      </w:r>
      <w:r w:rsidRPr="00443BB8">
        <w:rPr>
          <w:color w:val="000000"/>
        </w:rPr>
        <w:t xml:space="preserve"> tromjesečno u jednakim iznosima i to:</w:t>
      </w:r>
    </w:p>
    <w:p w14:paraId="5B3FBA69" w14:textId="77777777" w:rsidR="003F0AAF" w:rsidRPr="009850EE" w:rsidRDefault="003F0AAF" w:rsidP="003F0AAF">
      <w:pPr>
        <w:numPr>
          <w:ilvl w:val="0"/>
          <w:numId w:val="1"/>
        </w:numPr>
        <w:overflowPunct w:val="0"/>
        <w:autoSpaceDE w:val="0"/>
        <w:autoSpaceDN w:val="0"/>
        <w:adjustRightInd w:val="0"/>
        <w:ind w:left="0" w:firstLine="0"/>
        <w:jc w:val="both"/>
        <w:textAlignment w:val="baseline"/>
        <w:rPr>
          <w:b/>
          <w:bCs/>
        </w:rPr>
      </w:pPr>
      <w:r>
        <w:t xml:space="preserve">za </w:t>
      </w:r>
      <w:r w:rsidRPr="00443BB8">
        <w:t>svako</w:t>
      </w:r>
      <w:r>
        <w:t>g</w:t>
      </w:r>
      <w:r w:rsidRPr="00443BB8">
        <w:t xml:space="preserve"> pojedin</w:t>
      </w:r>
      <w:r>
        <w:t>og</w:t>
      </w:r>
      <w:r w:rsidRPr="00443BB8">
        <w:t xml:space="preserve"> član</w:t>
      </w:r>
      <w:r>
        <w:t>a</w:t>
      </w:r>
      <w:r w:rsidRPr="00443BB8">
        <w:t xml:space="preserve"> Općinskog vijeća iznos od</w:t>
      </w:r>
      <w:r w:rsidRPr="00443BB8">
        <w:rPr>
          <w:b/>
          <w:bCs/>
        </w:rPr>
        <w:t xml:space="preserve"> =70,00 EUR-a (slovima: </w:t>
      </w:r>
      <w:proofErr w:type="spellStart"/>
      <w:r w:rsidRPr="00443BB8">
        <w:rPr>
          <w:b/>
          <w:bCs/>
        </w:rPr>
        <w:t>sedamdeseteura</w:t>
      </w:r>
      <w:proofErr w:type="spellEnd"/>
      <w:r w:rsidRPr="00443BB8">
        <w:rPr>
          <w:b/>
          <w:bCs/>
        </w:rPr>
        <w:t xml:space="preserve">), </w:t>
      </w:r>
      <w:r w:rsidRPr="00443BB8">
        <w:t>razmjerno broju dobivenih mjesta odnosno članova Općinskog vijeća Općine Križ prema konačnim rezultatima izbora,</w:t>
      </w:r>
    </w:p>
    <w:p w14:paraId="36DF23A3" w14:textId="77777777" w:rsidR="003F0AAF" w:rsidRPr="000A1658" w:rsidRDefault="003F0AAF" w:rsidP="003F0AAF">
      <w:pPr>
        <w:overflowPunct w:val="0"/>
        <w:autoSpaceDE w:val="0"/>
        <w:autoSpaceDN w:val="0"/>
        <w:adjustRightInd w:val="0"/>
        <w:ind w:left="720"/>
        <w:jc w:val="both"/>
        <w:textAlignment w:val="baseline"/>
        <w:rPr>
          <w:b/>
          <w:bCs/>
        </w:rPr>
      </w:pPr>
    </w:p>
    <w:tbl>
      <w:tblPr>
        <w:tblpPr w:leftFromText="180" w:rightFromText="180" w:bottomFromText="160" w:vertAnchor="text" w:horzAnchor="margin" w:tblpX="-54" w:tblpY="8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561"/>
        <w:gridCol w:w="2269"/>
        <w:gridCol w:w="1276"/>
        <w:gridCol w:w="425"/>
        <w:gridCol w:w="426"/>
        <w:gridCol w:w="2126"/>
        <w:gridCol w:w="2268"/>
      </w:tblGrid>
      <w:tr w:rsidR="003F0AAF" w:rsidRPr="00443BB8" w14:paraId="4C57FC37" w14:textId="77777777" w:rsidTr="00657991">
        <w:trPr>
          <w:trHeight w:val="1408"/>
        </w:trPr>
        <w:tc>
          <w:tcPr>
            <w:tcW w:w="561"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296707B9" w14:textId="77777777" w:rsidR="003F0AAF" w:rsidRPr="00443BB8" w:rsidRDefault="003F0AAF" w:rsidP="00657991">
            <w:pPr>
              <w:spacing w:line="256" w:lineRule="auto"/>
              <w:rPr>
                <w:b/>
                <w:kern w:val="2"/>
                <w14:ligatures w14:val="standardContextual"/>
              </w:rPr>
            </w:pPr>
            <w:proofErr w:type="spellStart"/>
            <w:r w:rsidRPr="00443BB8">
              <w:rPr>
                <w:b/>
                <w:kern w:val="2"/>
                <w14:ligatures w14:val="standardContextual"/>
              </w:rPr>
              <w:t>Rbr</w:t>
            </w:r>
            <w:proofErr w:type="spellEnd"/>
            <w:r w:rsidRPr="00443BB8">
              <w:rPr>
                <w:b/>
                <w:kern w:val="2"/>
                <w14:ligatures w14:val="standardContextual"/>
              </w:rPr>
              <w:t>.</w:t>
            </w:r>
          </w:p>
        </w:tc>
        <w:tc>
          <w:tcPr>
            <w:tcW w:w="2269"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70A00012" w14:textId="77777777" w:rsidR="003F0AAF" w:rsidRPr="00443BB8" w:rsidRDefault="003F0AAF" w:rsidP="00657991">
            <w:pPr>
              <w:spacing w:line="256" w:lineRule="auto"/>
              <w:rPr>
                <w:b/>
                <w:kern w:val="2"/>
                <w:lang w:eastAsia="hi-IN" w:bidi="hi-IN"/>
                <w14:ligatures w14:val="standardContextual"/>
              </w:rPr>
            </w:pPr>
            <w:r w:rsidRPr="00443BB8">
              <w:rPr>
                <w:b/>
                <w:kern w:val="2"/>
                <w14:ligatures w14:val="standardContextual"/>
              </w:rPr>
              <w:t>Naziv političke stranke i nezavisnog vijećnika</w:t>
            </w:r>
          </w:p>
        </w:tc>
        <w:tc>
          <w:tcPr>
            <w:tcW w:w="1276" w:type="dxa"/>
            <w:tcBorders>
              <w:top w:val="single" w:sz="4" w:space="0" w:color="auto"/>
              <w:left w:val="single" w:sz="4" w:space="0" w:color="auto"/>
              <w:bottom w:val="single" w:sz="4" w:space="0" w:color="auto"/>
              <w:right w:val="single" w:sz="4" w:space="0" w:color="auto"/>
            </w:tcBorders>
            <w:shd w:val="clear" w:color="auto" w:fill="D9E2F3"/>
          </w:tcPr>
          <w:p w14:paraId="452FB7C3" w14:textId="77777777" w:rsidR="003F0AAF" w:rsidRPr="00443BB8" w:rsidRDefault="003F0AAF" w:rsidP="00657991">
            <w:pPr>
              <w:spacing w:line="256" w:lineRule="auto"/>
              <w:rPr>
                <w:b/>
                <w:kern w:val="2"/>
                <w14:ligatures w14:val="standardContextual"/>
              </w:rPr>
            </w:pPr>
          </w:p>
          <w:p w14:paraId="52A98C2E" w14:textId="77777777" w:rsidR="003F0AAF" w:rsidRPr="00443BB8" w:rsidRDefault="003F0AAF" w:rsidP="00657991">
            <w:pPr>
              <w:spacing w:line="256" w:lineRule="auto"/>
              <w:rPr>
                <w:b/>
                <w:kern w:val="2"/>
                <w14:ligatures w14:val="standardContextual"/>
              </w:rPr>
            </w:pPr>
            <w:r w:rsidRPr="00443BB8">
              <w:rPr>
                <w:b/>
                <w:kern w:val="2"/>
                <w14:ligatures w14:val="standardContextual"/>
              </w:rPr>
              <w:t xml:space="preserve">Broj </w:t>
            </w:r>
            <w:r w:rsidRPr="00443BB8">
              <w:rPr>
                <w:b/>
                <w:kern w:val="2"/>
                <w14:ligatures w14:val="standardContextual"/>
              </w:rPr>
              <w:br/>
              <w:t xml:space="preserve">vijećnika </w:t>
            </w:r>
          </w:p>
        </w:tc>
        <w:tc>
          <w:tcPr>
            <w:tcW w:w="425" w:type="dxa"/>
            <w:tcBorders>
              <w:top w:val="single" w:sz="4" w:space="0" w:color="auto"/>
              <w:left w:val="single" w:sz="4" w:space="0" w:color="auto"/>
              <w:bottom w:val="single" w:sz="4" w:space="0" w:color="auto"/>
              <w:right w:val="single" w:sz="4" w:space="0" w:color="auto"/>
            </w:tcBorders>
            <w:shd w:val="clear" w:color="auto" w:fill="D9E2F3"/>
          </w:tcPr>
          <w:p w14:paraId="4D73A078" w14:textId="77777777" w:rsidR="003F0AAF" w:rsidRPr="00443BB8" w:rsidRDefault="003F0AAF" w:rsidP="00657991">
            <w:pPr>
              <w:spacing w:line="256" w:lineRule="auto"/>
              <w:rPr>
                <w:b/>
                <w:kern w:val="2"/>
                <w14:ligatures w14:val="standardContextual"/>
              </w:rPr>
            </w:pPr>
          </w:p>
          <w:p w14:paraId="67DFFAAD" w14:textId="77777777" w:rsidR="003F0AAF" w:rsidRPr="00443BB8" w:rsidRDefault="003F0AAF" w:rsidP="00657991">
            <w:pPr>
              <w:spacing w:line="256" w:lineRule="auto"/>
              <w:rPr>
                <w:b/>
                <w:kern w:val="2"/>
                <w14:ligatures w14:val="standardContextual"/>
              </w:rPr>
            </w:pPr>
            <w:r w:rsidRPr="00443BB8">
              <w:rPr>
                <w:b/>
                <w:kern w:val="2"/>
                <w14:ligatures w14:val="standardContextual"/>
              </w:rPr>
              <w:t>M</w:t>
            </w:r>
          </w:p>
        </w:tc>
        <w:tc>
          <w:tcPr>
            <w:tcW w:w="426" w:type="dxa"/>
            <w:tcBorders>
              <w:top w:val="single" w:sz="4" w:space="0" w:color="auto"/>
              <w:left w:val="single" w:sz="4" w:space="0" w:color="auto"/>
              <w:bottom w:val="single" w:sz="4" w:space="0" w:color="auto"/>
              <w:right w:val="single" w:sz="4" w:space="0" w:color="auto"/>
            </w:tcBorders>
            <w:shd w:val="clear" w:color="auto" w:fill="D9E2F3"/>
          </w:tcPr>
          <w:p w14:paraId="16A0ABF2" w14:textId="77777777" w:rsidR="003F0AAF" w:rsidRPr="00443BB8" w:rsidRDefault="003F0AAF" w:rsidP="00657991">
            <w:pPr>
              <w:spacing w:line="256" w:lineRule="auto"/>
              <w:rPr>
                <w:b/>
                <w:kern w:val="2"/>
                <w14:ligatures w14:val="standardContextual"/>
              </w:rPr>
            </w:pPr>
          </w:p>
          <w:p w14:paraId="2CF12860" w14:textId="77777777" w:rsidR="003F0AAF" w:rsidRPr="00443BB8" w:rsidRDefault="003F0AAF" w:rsidP="00657991">
            <w:pPr>
              <w:spacing w:line="256" w:lineRule="auto"/>
              <w:rPr>
                <w:b/>
                <w:kern w:val="2"/>
                <w14:ligatures w14:val="standardContextual"/>
              </w:rPr>
            </w:pPr>
            <w:r w:rsidRPr="00443BB8">
              <w:rPr>
                <w:b/>
                <w:kern w:val="2"/>
                <w14:ligatures w14:val="standardContextual"/>
              </w:rPr>
              <w:t>Ž</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3AA6ACF6" w14:textId="77777777" w:rsidR="003F0AAF" w:rsidRPr="00443BB8" w:rsidRDefault="003F0AAF" w:rsidP="00657991">
            <w:pPr>
              <w:spacing w:line="256" w:lineRule="auto"/>
              <w:rPr>
                <w:bCs/>
                <w:kern w:val="2"/>
                <w14:ligatures w14:val="standardContextual"/>
              </w:rPr>
            </w:pPr>
            <w:r w:rsidRPr="00F12719">
              <w:rPr>
                <w:b/>
                <w:u w:val="single"/>
              </w:rPr>
              <w:t>Tromjesečn</w:t>
            </w:r>
            <w:r>
              <w:rPr>
                <w:b/>
                <w:u w:val="single"/>
              </w:rPr>
              <w:t>i iznos</w:t>
            </w:r>
            <w:r w:rsidRPr="00F12719">
              <w:rPr>
                <w:b/>
                <w:u w:val="single"/>
              </w:rPr>
              <w:t xml:space="preserve"> </w:t>
            </w:r>
            <w:r w:rsidRPr="00F12719">
              <w:rPr>
                <w:bCs/>
              </w:rPr>
              <w:t xml:space="preserve">sredstava </w:t>
            </w:r>
            <w:r>
              <w:rPr>
                <w:bCs/>
              </w:rPr>
              <w:t xml:space="preserve"> u </w:t>
            </w:r>
            <w:r w:rsidRPr="00443BB8">
              <w:rPr>
                <w:bCs/>
                <w:kern w:val="2"/>
                <w14:ligatures w14:val="standardContextual"/>
              </w:rPr>
              <w:t xml:space="preserve"> EUR-ima </w:t>
            </w:r>
            <w:r w:rsidRPr="003412E7">
              <w:t xml:space="preserve"> </w:t>
            </w:r>
            <w:r>
              <w:t xml:space="preserve">po članu </w:t>
            </w:r>
            <w:r w:rsidRPr="003412E7">
              <w:t>političke stranke</w:t>
            </w:r>
            <w:r>
              <w:t xml:space="preserve"> ili</w:t>
            </w:r>
            <w:r w:rsidRPr="003412E7">
              <w:t xml:space="preserve"> nezavisn</w:t>
            </w:r>
            <w:r>
              <w:t xml:space="preserve">om </w:t>
            </w:r>
            <w:r w:rsidRPr="003412E7">
              <w:t>vijećni</w:t>
            </w:r>
            <w:r>
              <w:t>ku</w:t>
            </w:r>
            <w:r w:rsidRPr="003412E7">
              <w:t xml:space="preserve"> Općinskog vijeća Općine Križ</w:t>
            </w:r>
          </w:p>
        </w:tc>
        <w:tc>
          <w:tcPr>
            <w:tcW w:w="2268" w:type="dxa"/>
            <w:tcBorders>
              <w:top w:val="single" w:sz="4" w:space="0" w:color="auto"/>
              <w:left w:val="single" w:sz="4" w:space="0" w:color="auto"/>
              <w:bottom w:val="single" w:sz="4" w:space="0" w:color="auto"/>
              <w:right w:val="single" w:sz="4" w:space="0" w:color="auto"/>
            </w:tcBorders>
            <w:shd w:val="clear" w:color="auto" w:fill="B4C6E7"/>
            <w:hideMark/>
          </w:tcPr>
          <w:p w14:paraId="27463B27" w14:textId="77777777" w:rsidR="003F0AAF" w:rsidRPr="00443BB8" w:rsidRDefault="003F0AAF" w:rsidP="00657991">
            <w:pPr>
              <w:spacing w:line="256" w:lineRule="auto"/>
              <w:rPr>
                <w:bCs/>
                <w:kern w:val="2"/>
                <w14:ligatures w14:val="standardContextual"/>
              </w:rPr>
            </w:pPr>
            <w:r w:rsidRPr="00E86D71">
              <w:rPr>
                <w:b/>
                <w:bCs/>
                <w:kern w:val="2"/>
                <w:u w:val="single"/>
                <w14:ligatures w14:val="standardContextual"/>
              </w:rPr>
              <w:t>Godišnji iznos</w:t>
            </w:r>
            <w:r w:rsidRPr="00443BB8">
              <w:rPr>
                <w:b/>
                <w:kern w:val="2"/>
                <w:u w:val="single"/>
                <w14:ligatures w14:val="standardContextual"/>
              </w:rPr>
              <w:t xml:space="preserve"> </w:t>
            </w:r>
            <w:r w:rsidRPr="00443BB8">
              <w:rPr>
                <w:bCs/>
                <w:kern w:val="2"/>
                <w14:ligatures w14:val="standardContextual"/>
              </w:rPr>
              <w:t xml:space="preserve"> sredstava u EUR-ima po članu</w:t>
            </w:r>
            <w:r w:rsidRPr="003412E7">
              <w:t xml:space="preserve"> političke stranke</w:t>
            </w:r>
            <w:r>
              <w:t xml:space="preserve"> ili</w:t>
            </w:r>
            <w:r w:rsidRPr="003412E7">
              <w:t xml:space="preserve"> nezavisn</w:t>
            </w:r>
            <w:r>
              <w:t xml:space="preserve">om </w:t>
            </w:r>
            <w:r w:rsidRPr="003412E7">
              <w:t>vijećni</w:t>
            </w:r>
            <w:r>
              <w:t>ku</w:t>
            </w:r>
            <w:r w:rsidRPr="003412E7">
              <w:t xml:space="preserve"> Općinskog vijeća Općine Križ</w:t>
            </w:r>
          </w:p>
        </w:tc>
      </w:tr>
      <w:tr w:rsidR="003F0AAF" w:rsidRPr="00443BB8" w14:paraId="05171F24" w14:textId="77777777" w:rsidTr="00657991">
        <w:trPr>
          <w:trHeight w:val="224"/>
        </w:trPr>
        <w:tc>
          <w:tcPr>
            <w:tcW w:w="561" w:type="dxa"/>
            <w:tcBorders>
              <w:top w:val="single" w:sz="4" w:space="0" w:color="auto"/>
              <w:left w:val="single" w:sz="4" w:space="0" w:color="auto"/>
              <w:bottom w:val="single" w:sz="4" w:space="0" w:color="auto"/>
              <w:right w:val="single" w:sz="4" w:space="0" w:color="auto"/>
            </w:tcBorders>
            <w:hideMark/>
          </w:tcPr>
          <w:p w14:paraId="6673BAE5" w14:textId="77777777" w:rsidR="003F0AAF" w:rsidRPr="00443BB8" w:rsidRDefault="003F0AAF" w:rsidP="00657991">
            <w:pPr>
              <w:spacing w:line="256" w:lineRule="auto"/>
              <w:rPr>
                <w:b/>
                <w:kern w:val="2"/>
                <w14:ligatures w14:val="standardContextual"/>
              </w:rPr>
            </w:pPr>
            <w:r w:rsidRPr="00443BB8">
              <w:rPr>
                <w:b/>
                <w:kern w:val="2"/>
                <w14:ligatures w14:val="standardContextual"/>
              </w:rPr>
              <w:t>1.</w:t>
            </w:r>
          </w:p>
        </w:tc>
        <w:tc>
          <w:tcPr>
            <w:tcW w:w="2269" w:type="dxa"/>
            <w:tcBorders>
              <w:top w:val="single" w:sz="4" w:space="0" w:color="auto"/>
              <w:left w:val="single" w:sz="4" w:space="0" w:color="auto"/>
              <w:bottom w:val="single" w:sz="4" w:space="0" w:color="auto"/>
              <w:right w:val="single" w:sz="4" w:space="0" w:color="auto"/>
            </w:tcBorders>
            <w:hideMark/>
          </w:tcPr>
          <w:p w14:paraId="00D5D922" w14:textId="77777777" w:rsidR="003F0AAF" w:rsidRPr="00443BB8" w:rsidRDefault="003F0AAF" w:rsidP="00657991">
            <w:pPr>
              <w:spacing w:line="256" w:lineRule="auto"/>
              <w:rPr>
                <w:bCs/>
                <w:kern w:val="2"/>
                <w14:ligatures w14:val="standardContextual"/>
              </w:rPr>
            </w:pPr>
            <w:r>
              <w:rPr>
                <w:bCs/>
                <w:kern w:val="2"/>
                <w14:ligatures w14:val="standardContextual"/>
              </w:rPr>
              <w:t>Marko Magdić - nezavisna lista – Marko Magdić NL</w:t>
            </w:r>
          </w:p>
        </w:tc>
        <w:tc>
          <w:tcPr>
            <w:tcW w:w="1276" w:type="dxa"/>
            <w:tcBorders>
              <w:top w:val="single" w:sz="4" w:space="0" w:color="auto"/>
              <w:left w:val="single" w:sz="4" w:space="0" w:color="auto"/>
              <w:bottom w:val="single" w:sz="4" w:space="0" w:color="auto"/>
              <w:right w:val="single" w:sz="4" w:space="0" w:color="auto"/>
            </w:tcBorders>
            <w:hideMark/>
          </w:tcPr>
          <w:p w14:paraId="26F79D15" w14:textId="77777777" w:rsidR="003F0AAF" w:rsidRPr="00443BB8" w:rsidRDefault="003F0AAF" w:rsidP="00657991">
            <w:pPr>
              <w:spacing w:line="256" w:lineRule="auto"/>
              <w:rPr>
                <w:kern w:val="2"/>
                <w14:ligatures w14:val="standardContextual"/>
              </w:rPr>
            </w:pPr>
            <w:r>
              <w:rPr>
                <w:kern w:val="2"/>
                <w14:ligatures w14:val="standardContextual"/>
              </w:rPr>
              <w:t>4</w:t>
            </w:r>
          </w:p>
        </w:tc>
        <w:tc>
          <w:tcPr>
            <w:tcW w:w="425" w:type="dxa"/>
            <w:tcBorders>
              <w:top w:val="single" w:sz="4" w:space="0" w:color="auto"/>
              <w:left w:val="single" w:sz="4" w:space="0" w:color="auto"/>
              <w:bottom w:val="single" w:sz="4" w:space="0" w:color="auto"/>
              <w:right w:val="single" w:sz="4" w:space="0" w:color="auto"/>
            </w:tcBorders>
            <w:hideMark/>
          </w:tcPr>
          <w:p w14:paraId="0451FD29" w14:textId="77777777" w:rsidR="003F0AAF" w:rsidRPr="00443BB8" w:rsidRDefault="003F0AAF" w:rsidP="00657991">
            <w:pPr>
              <w:spacing w:line="256" w:lineRule="auto"/>
              <w:rPr>
                <w:kern w:val="2"/>
                <w14:ligatures w14:val="standardContextual"/>
              </w:rPr>
            </w:pPr>
            <w:r>
              <w:rPr>
                <w:kern w:val="2"/>
                <w14:ligatures w14:val="standardContextual"/>
              </w:rPr>
              <w:t>2</w:t>
            </w:r>
          </w:p>
        </w:tc>
        <w:tc>
          <w:tcPr>
            <w:tcW w:w="426" w:type="dxa"/>
            <w:tcBorders>
              <w:top w:val="single" w:sz="4" w:space="0" w:color="auto"/>
              <w:left w:val="single" w:sz="4" w:space="0" w:color="auto"/>
              <w:bottom w:val="single" w:sz="4" w:space="0" w:color="auto"/>
              <w:right w:val="single" w:sz="4" w:space="0" w:color="auto"/>
            </w:tcBorders>
            <w:hideMark/>
          </w:tcPr>
          <w:p w14:paraId="5869B44B" w14:textId="77777777" w:rsidR="003F0AAF" w:rsidRPr="00443BB8" w:rsidRDefault="003F0AAF" w:rsidP="00657991">
            <w:pPr>
              <w:spacing w:line="256" w:lineRule="auto"/>
              <w:rPr>
                <w:kern w:val="2"/>
                <w14:ligatures w14:val="standardContextual"/>
              </w:rPr>
            </w:pPr>
            <w:r>
              <w:rPr>
                <w:kern w:val="2"/>
                <w14:ligatures w14:val="standardContextual"/>
              </w:rPr>
              <w:t>2</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6A3691C0" w14:textId="77777777" w:rsidR="003F0AAF" w:rsidRDefault="003F0AAF" w:rsidP="00657991">
            <w:pPr>
              <w:spacing w:line="256" w:lineRule="auto"/>
              <w:jc w:val="right"/>
              <w:rPr>
                <w:bCs/>
                <w:kern w:val="2"/>
                <w14:ligatures w14:val="standardContextual"/>
              </w:rPr>
            </w:pPr>
            <w:r>
              <w:rPr>
                <w:bCs/>
                <w:kern w:val="2"/>
                <w14:ligatures w14:val="standardContextual"/>
              </w:rPr>
              <w:t>280,00</w:t>
            </w:r>
          </w:p>
        </w:tc>
        <w:tc>
          <w:tcPr>
            <w:tcW w:w="2268" w:type="dxa"/>
            <w:tcBorders>
              <w:top w:val="single" w:sz="4" w:space="0" w:color="auto"/>
              <w:left w:val="single" w:sz="4" w:space="0" w:color="auto"/>
              <w:bottom w:val="single" w:sz="4" w:space="0" w:color="auto"/>
              <w:right w:val="single" w:sz="4" w:space="0" w:color="auto"/>
            </w:tcBorders>
            <w:shd w:val="clear" w:color="auto" w:fill="B4C6E7"/>
            <w:hideMark/>
          </w:tcPr>
          <w:p w14:paraId="4A825581" w14:textId="77777777" w:rsidR="003F0AAF" w:rsidRPr="00443BB8" w:rsidRDefault="003F0AAF" w:rsidP="00657991">
            <w:pPr>
              <w:spacing w:line="256" w:lineRule="auto"/>
              <w:jc w:val="right"/>
              <w:rPr>
                <w:bCs/>
                <w:kern w:val="2"/>
                <w14:ligatures w14:val="standardContextual"/>
              </w:rPr>
            </w:pPr>
            <w:r>
              <w:rPr>
                <w:bCs/>
                <w:kern w:val="2"/>
                <w14:ligatures w14:val="standardContextual"/>
              </w:rPr>
              <w:t>1.120,00</w:t>
            </w:r>
          </w:p>
        </w:tc>
      </w:tr>
      <w:tr w:rsidR="003F0AAF" w:rsidRPr="00443BB8" w14:paraId="766CBF2E" w14:textId="77777777" w:rsidTr="00657991">
        <w:trPr>
          <w:trHeight w:val="465"/>
        </w:trPr>
        <w:tc>
          <w:tcPr>
            <w:tcW w:w="561" w:type="dxa"/>
            <w:tcBorders>
              <w:top w:val="single" w:sz="4" w:space="0" w:color="auto"/>
              <w:left w:val="single" w:sz="4" w:space="0" w:color="auto"/>
              <w:bottom w:val="single" w:sz="4" w:space="0" w:color="auto"/>
              <w:right w:val="single" w:sz="4" w:space="0" w:color="auto"/>
            </w:tcBorders>
            <w:hideMark/>
          </w:tcPr>
          <w:p w14:paraId="6312636B" w14:textId="77777777" w:rsidR="003F0AAF" w:rsidRPr="00443BB8" w:rsidRDefault="003F0AAF" w:rsidP="00657991">
            <w:pPr>
              <w:spacing w:line="256" w:lineRule="auto"/>
              <w:rPr>
                <w:b/>
                <w:kern w:val="2"/>
                <w14:ligatures w14:val="standardContextual"/>
              </w:rPr>
            </w:pPr>
            <w:r w:rsidRPr="00443BB8">
              <w:rPr>
                <w:b/>
                <w:kern w:val="2"/>
                <w14:ligatures w14:val="standardContextual"/>
              </w:rPr>
              <w:lastRenderedPageBreak/>
              <w:t>2.</w:t>
            </w:r>
          </w:p>
        </w:tc>
        <w:tc>
          <w:tcPr>
            <w:tcW w:w="2269" w:type="dxa"/>
            <w:tcBorders>
              <w:top w:val="single" w:sz="4" w:space="0" w:color="auto"/>
              <w:left w:val="single" w:sz="4" w:space="0" w:color="auto"/>
              <w:bottom w:val="single" w:sz="4" w:space="0" w:color="auto"/>
              <w:right w:val="single" w:sz="4" w:space="0" w:color="auto"/>
            </w:tcBorders>
            <w:hideMark/>
          </w:tcPr>
          <w:p w14:paraId="537CFAAD" w14:textId="77777777" w:rsidR="003F0AAF" w:rsidRPr="00443BB8" w:rsidRDefault="003F0AAF" w:rsidP="00657991">
            <w:pPr>
              <w:spacing w:line="256" w:lineRule="auto"/>
              <w:rPr>
                <w:kern w:val="2"/>
                <w14:ligatures w14:val="standardContextual"/>
              </w:rPr>
            </w:pPr>
            <w:r w:rsidRPr="00443BB8">
              <w:rPr>
                <w:kern w:val="2"/>
                <w14:ligatures w14:val="standardContextual"/>
              </w:rPr>
              <w:t xml:space="preserve">Hrvatska demokratska zajednica </w:t>
            </w:r>
            <w:r>
              <w:rPr>
                <w:kern w:val="2"/>
                <w14:ligatures w14:val="standardContextual"/>
              </w:rPr>
              <w:t xml:space="preserve">- </w:t>
            </w:r>
            <w:r w:rsidRPr="00443BB8">
              <w:rPr>
                <w:kern w:val="2"/>
                <w14:ligatures w14:val="standardContextual"/>
              </w:rPr>
              <w:t>HDZ</w:t>
            </w:r>
          </w:p>
        </w:tc>
        <w:tc>
          <w:tcPr>
            <w:tcW w:w="1276" w:type="dxa"/>
            <w:tcBorders>
              <w:top w:val="single" w:sz="4" w:space="0" w:color="auto"/>
              <w:left w:val="single" w:sz="4" w:space="0" w:color="auto"/>
              <w:bottom w:val="single" w:sz="4" w:space="0" w:color="auto"/>
              <w:right w:val="single" w:sz="4" w:space="0" w:color="auto"/>
            </w:tcBorders>
            <w:hideMark/>
          </w:tcPr>
          <w:p w14:paraId="7CA9B3E2" w14:textId="77777777" w:rsidR="003F0AAF" w:rsidRPr="00443BB8" w:rsidRDefault="003F0AAF" w:rsidP="00657991">
            <w:pPr>
              <w:spacing w:line="256" w:lineRule="auto"/>
              <w:rPr>
                <w:kern w:val="2"/>
                <w14:ligatures w14:val="standardContextual"/>
              </w:rPr>
            </w:pPr>
            <w:r>
              <w:rPr>
                <w:kern w:val="2"/>
                <w14:ligatures w14:val="standardContextual"/>
              </w:rPr>
              <w:t>5</w:t>
            </w:r>
          </w:p>
        </w:tc>
        <w:tc>
          <w:tcPr>
            <w:tcW w:w="425" w:type="dxa"/>
            <w:tcBorders>
              <w:top w:val="single" w:sz="4" w:space="0" w:color="auto"/>
              <w:left w:val="single" w:sz="4" w:space="0" w:color="auto"/>
              <w:bottom w:val="single" w:sz="4" w:space="0" w:color="auto"/>
              <w:right w:val="single" w:sz="4" w:space="0" w:color="auto"/>
            </w:tcBorders>
            <w:hideMark/>
          </w:tcPr>
          <w:p w14:paraId="1566DAAB" w14:textId="77777777" w:rsidR="003F0AAF" w:rsidRPr="00443BB8" w:rsidRDefault="003F0AAF" w:rsidP="00657991">
            <w:pPr>
              <w:spacing w:line="256" w:lineRule="auto"/>
              <w:rPr>
                <w:kern w:val="2"/>
                <w14:ligatures w14:val="standardContextual"/>
              </w:rPr>
            </w:pPr>
            <w:r>
              <w:rPr>
                <w:kern w:val="2"/>
                <w14:ligatures w14:val="standardContextual"/>
              </w:rPr>
              <w:t>3</w:t>
            </w:r>
          </w:p>
        </w:tc>
        <w:tc>
          <w:tcPr>
            <w:tcW w:w="426" w:type="dxa"/>
            <w:tcBorders>
              <w:top w:val="single" w:sz="4" w:space="0" w:color="auto"/>
              <w:left w:val="single" w:sz="4" w:space="0" w:color="auto"/>
              <w:bottom w:val="single" w:sz="4" w:space="0" w:color="auto"/>
              <w:right w:val="single" w:sz="4" w:space="0" w:color="auto"/>
            </w:tcBorders>
            <w:hideMark/>
          </w:tcPr>
          <w:p w14:paraId="25DF8573" w14:textId="77777777" w:rsidR="003F0AAF" w:rsidRPr="00443BB8" w:rsidRDefault="003F0AAF" w:rsidP="00657991">
            <w:pPr>
              <w:spacing w:line="256" w:lineRule="auto"/>
              <w:rPr>
                <w:kern w:val="2"/>
                <w14:ligatures w14:val="standardContextual"/>
              </w:rPr>
            </w:pPr>
            <w:r>
              <w:rPr>
                <w:kern w:val="2"/>
                <w14:ligatures w14:val="standardContextual"/>
              </w:rPr>
              <w:t>2</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0B0F5084" w14:textId="77777777" w:rsidR="003F0AAF" w:rsidRDefault="003F0AAF" w:rsidP="00657991">
            <w:pPr>
              <w:spacing w:line="256" w:lineRule="auto"/>
              <w:jc w:val="right"/>
              <w:rPr>
                <w:bCs/>
                <w:kern w:val="2"/>
                <w14:ligatures w14:val="standardContextual"/>
              </w:rPr>
            </w:pPr>
            <w:r>
              <w:rPr>
                <w:bCs/>
                <w:kern w:val="2"/>
                <w14:ligatures w14:val="standardContextual"/>
              </w:rPr>
              <w:t>350,00</w:t>
            </w:r>
          </w:p>
        </w:tc>
        <w:tc>
          <w:tcPr>
            <w:tcW w:w="2268" w:type="dxa"/>
            <w:tcBorders>
              <w:top w:val="single" w:sz="4" w:space="0" w:color="auto"/>
              <w:left w:val="single" w:sz="4" w:space="0" w:color="auto"/>
              <w:bottom w:val="single" w:sz="4" w:space="0" w:color="auto"/>
              <w:right w:val="single" w:sz="4" w:space="0" w:color="auto"/>
            </w:tcBorders>
            <w:shd w:val="clear" w:color="auto" w:fill="B4C6E7"/>
            <w:hideMark/>
          </w:tcPr>
          <w:p w14:paraId="65909338" w14:textId="77777777" w:rsidR="003F0AAF" w:rsidRPr="00443BB8" w:rsidRDefault="003F0AAF" w:rsidP="00657991">
            <w:pPr>
              <w:spacing w:line="256" w:lineRule="auto"/>
              <w:jc w:val="right"/>
              <w:rPr>
                <w:bCs/>
                <w:kern w:val="2"/>
                <w14:ligatures w14:val="standardContextual"/>
              </w:rPr>
            </w:pPr>
            <w:r>
              <w:rPr>
                <w:bCs/>
                <w:kern w:val="2"/>
                <w14:ligatures w14:val="standardContextual"/>
              </w:rPr>
              <w:t>1.400,00</w:t>
            </w:r>
          </w:p>
        </w:tc>
      </w:tr>
      <w:tr w:rsidR="003F0AAF" w:rsidRPr="00443BB8" w14:paraId="33158AFC" w14:textId="77777777" w:rsidTr="00657991">
        <w:trPr>
          <w:trHeight w:val="465"/>
        </w:trPr>
        <w:tc>
          <w:tcPr>
            <w:tcW w:w="561" w:type="dxa"/>
            <w:tcBorders>
              <w:top w:val="single" w:sz="4" w:space="0" w:color="auto"/>
              <w:left w:val="single" w:sz="4" w:space="0" w:color="auto"/>
              <w:bottom w:val="single" w:sz="4" w:space="0" w:color="auto"/>
              <w:right w:val="single" w:sz="4" w:space="0" w:color="auto"/>
            </w:tcBorders>
          </w:tcPr>
          <w:p w14:paraId="44EF40DF" w14:textId="77777777" w:rsidR="003F0AAF" w:rsidRPr="00443BB8" w:rsidRDefault="003F0AAF" w:rsidP="00657991">
            <w:pPr>
              <w:spacing w:line="256" w:lineRule="auto"/>
              <w:rPr>
                <w:b/>
                <w:kern w:val="2"/>
                <w14:ligatures w14:val="standardContextual"/>
              </w:rPr>
            </w:pPr>
            <w:r w:rsidRPr="00443BB8">
              <w:rPr>
                <w:b/>
                <w:kern w:val="2"/>
                <w14:ligatures w14:val="standardContextual"/>
              </w:rPr>
              <w:t>3.</w:t>
            </w:r>
          </w:p>
        </w:tc>
        <w:tc>
          <w:tcPr>
            <w:tcW w:w="2269" w:type="dxa"/>
            <w:tcBorders>
              <w:top w:val="single" w:sz="4" w:space="0" w:color="auto"/>
              <w:left w:val="single" w:sz="4" w:space="0" w:color="auto"/>
              <w:bottom w:val="single" w:sz="4" w:space="0" w:color="auto"/>
              <w:right w:val="single" w:sz="4" w:space="0" w:color="auto"/>
            </w:tcBorders>
          </w:tcPr>
          <w:p w14:paraId="299879EA" w14:textId="77777777" w:rsidR="003F0AAF" w:rsidRPr="00443BB8" w:rsidRDefault="003F0AAF" w:rsidP="00657991">
            <w:pPr>
              <w:spacing w:line="256" w:lineRule="auto"/>
              <w:rPr>
                <w:kern w:val="2"/>
                <w14:ligatures w14:val="standardContextual"/>
              </w:rPr>
            </w:pPr>
            <w:r w:rsidRPr="00443BB8">
              <w:rPr>
                <w:kern w:val="2"/>
                <w14:ligatures w14:val="standardContextual"/>
              </w:rPr>
              <w:t xml:space="preserve">Socijaldemokratska partija Hrvatske </w:t>
            </w:r>
            <w:r>
              <w:rPr>
                <w:kern w:val="2"/>
                <w14:ligatures w14:val="standardContextual"/>
              </w:rPr>
              <w:t xml:space="preserve">- </w:t>
            </w:r>
            <w:r w:rsidRPr="00443BB8">
              <w:rPr>
                <w:kern w:val="2"/>
                <w14:ligatures w14:val="standardContextual"/>
              </w:rPr>
              <w:t>SDP</w:t>
            </w:r>
          </w:p>
        </w:tc>
        <w:tc>
          <w:tcPr>
            <w:tcW w:w="1276" w:type="dxa"/>
            <w:tcBorders>
              <w:top w:val="single" w:sz="4" w:space="0" w:color="auto"/>
              <w:left w:val="single" w:sz="4" w:space="0" w:color="auto"/>
              <w:bottom w:val="single" w:sz="4" w:space="0" w:color="auto"/>
              <w:right w:val="single" w:sz="4" w:space="0" w:color="auto"/>
            </w:tcBorders>
          </w:tcPr>
          <w:p w14:paraId="5989C3BF" w14:textId="77777777" w:rsidR="003F0AAF" w:rsidRPr="00443BB8" w:rsidRDefault="003F0AAF" w:rsidP="00657991">
            <w:pPr>
              <w:spacing w:line="256" w:lineRule="auto"/>
              <w:rPr>
                <w:kern w:val="2"/>
                <w14:ligatures w14:val="standardContextual"/>
              </w:rPr>
            </w:pPr>
            <w:r>
              <w:rPr>
                <w:kern w:val="2"/>
                <w14:ligatures w14:val="standardContextual"/>
              </w:rPr>
              <w:t>1</w:t>
            </w:r>
          </w:p>
        </w:tc>
        <w:tc>
          <w:tcPr>
            <w:tcW w:w="425" w:type="dxa"/>
            <w:tcBorders>
              <w:top w:val="single" w:sz="4" w:space="0" w:color="auto"/>
              <w:left w:val="single" w:sz="4" w:space="0" w:color="auto"/>
              <w:bottom w:val="single" w:sz="4" w:space="0" w:color="auto"/>
              <w:right w:val="single" w:sz="4" w:space="0" w:color="auto"/>
            </w:tcBorders>
          </w:tcPr>
          <w:p w14:paraId="15276A01" w14:textId="77777777" w:rsidR="003F0AAF" w:rsidRPr="00443BB8" w:rsidRDefault="003F0AAF" w:rsidP="00657991">
            <w:pPr>
              <w:spacing w:line="256" w:lineRule="auto"/>
              <w:rPr>
                <w:kern w:val="2"/>
                <w14:ligatures w14:val="standardContextual"/>
              </w:rPr>
            </w:pPr>
            <w:r>
              <w:rPr>
                <w:kern w:val="2"/>
                <w14:ligatures w14:val="standardContextual"/>
              </w:rPr>
              <w:t>-</w:t>
            </w:r>
          </w:p>
        </w:tc>
        <w:tc>
          <w:tcPr>
            <w:tcW w:w="426" w:type="dxa"/>
            <w:tcBorders>
              <w:top w:val="single" w:sz="4" w:space="0" w:color="auto"/>
              <w:left w:val="single" w:sz="4" w:space="0" w:color="auto"/>
              <w:bottom w:val="single" w:sz="4" w:space="0" w:color="auto"/>
              <w:right w:val="single" w:sz="4" w:space="0" w:color="auto"/>
            </w:tcBorders>
          </w:tcPr>
          <w:p w14:paraId="241A6642" w14:textId="77777777" w:rsidR="003F0AAF" w:rsidRPr="00443BB8" w:rsidRDefault="003F0AAF" w:rsidP="00657991">
            <w:pPr>
              <w:spacing w:line="256" w:lineRule="auto"/>
              <w:rPr>
                <w:kern w:val="2"/>
                <w14:ligatures w14:val="standardContextual"/>
              </w:rPr>
            </w:pPr>
            <w:r>
              <w:rPr>
                <w:kern w:val="2"/>
                <w14:ligatures w14:val="standardContextual"/>
              </w:rPr>
              <w:t>1</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23D1A6CE" w14:textId="77777777" w:rsidR="003F0AAF" w:rsidRDefault="003F0AAF" w:rsidP="00657991">
            <w:pPr>
              <w:spacing w:line="256" w:lineRule="auto"/>
              <w:jc w:val="right"/>
              <w:rPr>
                <w:kern w:val="2"/>
                <w14:ligatures w14:val="standardContextual"/>
              </w:rPr>
            </w:pPr>
            <w:r>
              <w:rPr>
                <w:kern w:val="2"/>
                <w14:ligatures w14:val="standardContextual"/>
              </w:rPr>
              <w:t>70,00</w:t>
            </w:r>
          </w:p>
        </w:tc>
        <w:tc>
          <w:tcPr>
            <w:tcW w:w="2268" w:type="dxa"/>
            <w:tcBorders>
              <w:top w:val="single" w:sz="4" w:space="0" w:color="auto"/>
              <w:left w:val="single" w:sz="4" w:space="0" w:color="auto"/>
              <w:bottom w:val="single" w:sz="4" w:space="0" w:color="auto"/>
              <w:right w:val="single" w:sz="4" w:space="0" w:color="auto"/>
            </w:tcBorders>
            <w:shd w:val="clear" w:color="auto" w:fill="B4C6E7"/>
          </w:tcPr>
          <w:p w14:paraId="3CF8E27C" w14:textId="77777777" w:rsidR="003F0AAF" w:rsidRPr="00443BB8" w:rsidRDefault="003F0AAF" w:rsidP="00657991">
            <w:pPr>
              <w:spacing w:line="256" w:lineRule="auto"/>
              <w:jc w:val="right"/>
              <w:rPr>
                <w:kern w:val="2"/>
                <w14:ligatures w14:val="standardContextual"/>
              </w:rPr>
            </w:pPr>
            <w:r>
              <w:rPr>
                <w:kern w:val="2"/>
                <w14:ligatures w14:val="standardContextual"/>
              </w:rPr>
              <w:t>280,00</w:t>
            </w:r>
          </w:p>
        </w:tc>
      </w:tr>
      <w:tr w:rsidR="003F0AAF" w:rsidRPr="00443BB8" w14:paraId="7B75D5BA" w14:textId="77777777" w:rsidTr="00657991">
        <w:trPr>
          <w:trHeight w:val="607"/>
        </w:trPr>
        <w:tc>
          <w:tcPr>
            <w:tcW w:w="561" w:type="dxa"/>
            <w:tcBorders>
              <w:top w:val="single" w:sz="4" w:space="0" w:color="auto"/>
              <w:left w:val="single" w:sz="4" w:space="0" w:color="auto"/>
              <w:bottom w:val="single" w:sz="4" w:space="0" w:color="auto"/>
              <w:right w:val="single" w:sz="4" w:space="0" w:color="auto"/>
            </w:tcBorders>
            <w:hideMark/>
          </w:tcPr>
          <w:p w14:paraId="5C81BA84" w14:textId="77777777" w:rsidR="003F0AAF" w:rsidRPr="00443BB8" w:rsidRDefault="003F0AAF" w:rsidP="00657991">
            <w:pPr>
              <w:spacing w:line="256" w:lineRule="auto"/>
              <w:rPr>
                <w:b/>
                <w:kern w:val="2"/>
                <w14:ligatures w14:val="standardContextual"/>
              </w:rPr>
            </w:pPr>
            <w:r w:rsidRPr="00443BB8">
              <w:rPr>
                <w:b/>
                <w:kern w:val="2"/>
                <w14:ligatures w14:val="standardContextual"/>
              </w:rPr>
              <w:t>4.</w:t>
            </w:r>
          </w:p>
        </w:tc>
        <w:tc>
          <w:tcPr>
            <w:tcW w:w="2269" w:type="dxa"/>
            <w:tcBorders>
              <w:top w:val="single" w:sz="4" w:space="0" w:color="auto"/>
              <w:left w:val="single" w:sz="4" w:space="0" w:color="auto"/>
              <w:bottom w:val="single" w:sz="4" w:space="0" w:color="auto"/>
              <w:right w:val="single" w:sz="4" w:space="0" w:color="auto"/>
            </w:tcBorders>
            <w:hideMark/>
          </w:tcPr>
          <w:p w14:paraId="77DD330A" w14:textId="77777777" w:rsidR="003F0AAF" w:rsidRPr="00443BB8" w:rsidRDefault="003F0AAF" w:rsidP="00657991">
            <w:pPr>
              <w:spacing w:line="256" w:lineRule="auto"/>
              <w:rPr>
                <w:bCs/>
                <w:kern w:val="2"/>
                <w14:ligatures w14:val="standardContextual"/>
              </w:rPr>
            </w:pPr>
            <w:r w:rsidRPr="00443BB8">
              <w:rPr>
                <w:bCs/>
                <w:kern w:val="2"/>
                <w14:ligatures w14:val="standardContextual"/>
              </w:rPr>
              <w:t xml:space="preserve">Kandidacijska lista grupe birača, </w:t>
            </w:r>
            <w:r>
              <w:rPr>
                <w:bCs/>
                <w:kern w:val="2"/>
                <w14:ligatures w14:val="standardContextual"/>
              </w:rPr>
              <w:t>Romeo Hat</w:t>
            </w:r>
            <w:r>
              <w:t xml:space="preserve"> – nositelj kandidacijske liste</w:t>
            </w:r>
          </w:p>
        </w:tc>
        <w:tc>
          <w:tcPr>
            <w:tcW w:w="1276" w:type="dxa"/>
            <w:tcBorders>
              <w:top w:val="single" w:sz="4" w:space="0" w:color="auto"/>
              <w:left w:val="single" w:sz="4" w:space="0" w:color="auto"/>
              <w:bottom w:val="single" w:sz="4" w:space="0" w:color="auto"/>
              <w:right w:val="single" w:sz="4" w:space="0" w:color="auto"/>
            </w:tcBorders>
            <w:hideMark/>
          </w:tcPr>
          <w:p w14:paraId="7BFC05B5" w14:textId="77777777" w:rsidR="003F0AAF" w:rsidRPr="00443BB8" w:rsidRDefault="003F0AAF" w:rsidP="00657991">
            <w:pPr>
              <w:spacing w:line="256" w:lineRule="auto"/>
              <w:rPr>
                <w:kern w:val="2"/>
                <w14:ligatures w14:val="standardContextual"/>
              </w:rPr>
            </w:pPr>
            <w:r>
              <w:rPr>
                <w:kern w:val="2"/>
                <w14:ligatures w14:val="standardContextual"/>
              </w:rPr>
              <w:t>2</w:t>
            </w:r>
          </w:p>
        </w:tc>
        <w:tc>
          <w:tcPr>
            <w:tcW w:w="425" w:type="dxa"/>
            <w:tcBorders>
              <w:top w:val="single" w:sz="4" w:space="0" w:color="auto"/>
              <w:left w:val="single" w:sz="4" w:space="0" w:color="auto"/>
              <w:bottom w:val="single" w:sz="4" w:space="0" w:color="auto"/>
              <w:right w:val="single" w:sz="4" w:space="0" w:color="auto"/>
            </w:tcBorders>
            <w:hideMark/>
          </w:tcPr>
          <w:p w14:paraId="0E73F35B" w14:textId="77777777" w:rsidR="003F0AAF" w:rsidRPr="00443BB8" w:rsidRDefault="003F0AAF" w:rsidP="00657991">
            <w:pPr>
              <w:spacing w:line="256" w:lineRule="auto"/>
              <w:rPr>
                <w:kern w:val="2"/>
                <w14:ligatures w14:val="standardContextual"/>
              </w:rPr>
            </w:pPr>
            <w:r>
              <w:rPr>
                <w:kern w:val="2"/>
                <w14:ligatures w14:val="standardContextual"/>
              </w:rPr>
              <w:t>1</w:t>
            </w:r>
          </w:p>
        </w:tc>
        <w:tc>
          <w:tcPr>
            <w:tcW w:w="426" w:type="dxa"/>
            <w:tcBorders>
              <w:top w:val="single" w:sz="4" w:space="0" w:color="auto"/>
              <w:left w:val="single" w:sz="4" w:space="0" w:color="auto"/>
              <w:bottom w:val="single" w:sz="4" w:space="0" w:color="auto"/>
              <w:right w:val="single" w:sz="4" w:space="0" w:color="auto"/>
            </w:tcBorders>
            <w:hideMark/>
          </w:tcPr>
          <w:p w14:paraId="114BB49E" w14:textId="77777777" w:rsidR="003F0AAF" w:rsidRPr="00443BB8" w:rsidRDefault="003F0AAF" w:rsidP="00657991">
            <w:pPr>
              <w:spacing w:line="256" w:lineRule="auto"/>
              <w:rPr>
                <w:kern w:val="2"/>
                <w14:ligatures w14:val="standardContextual"/>
              </w:rPr>
            </w:pPr>
            <w:r>
              <w:rPr>
                <w:kern w:val="2"/>
                <w14:ligatures w14:val="standardContextual"/>
              </w:rPr>
              <w:t>1</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205CBA9C" w14:textId="77777777" w:rsidR="003F0AAF" w:rsidRDefault="003F0AAF" w:rsidP="00657991">
            <w:pPr>
              <w:spacing w:line="256" w:lineRule="auto"/>
              <w:jc w:val="right"/>
              <w:rPr>
                <w:bCs/>
                <w:kern w:val="2"/>
                <w14:ligatures w14:val="standardContextual"/>
              </w:rPr>
            </w:pPr>
            <w:r>
              <w:rPr>
                <w:bCs/>
                <w:kern w:val="2"/>
                <w14:ligatures w14:val="standardContextual"/>
              </w:rPr>
              <w:t>140,00</w:t>
            </w:r>
          </w:p>
        </w:tc>
        <w:tc>
          <w:tcPr>
            <w:tcW w:w="2268" w:type="dxa"/>
            <w:tcBorders>
              <w:top w:val="single" w:sz="4" w:space="0" w:color="auto"/>
              <w:left w:val="single" w:sz="4" w:space="0" w:color="auto"/>
              <w:bottom w:val="single" w:sz="4" w:space="0" w:color="auto"/>
              <w:right w:val="single" w:sz="4" w:space="0" w:color="auto"/>
            </w:tcBorders>
            <w:shd w:val="clear" w:color="auto" w:fill="B4C6E7"/>
            <w:hideMark/>
          </w:tcPr>
          <w:p w14:paraId="206FC8C4" w14:textId="77777777" w:rsidR="003F0AAF" w:rsidRPr="00443BB8" w:rsidRDefault="003F0AAF" w:rsidP="00657991">
            <w:pPr>
              <w:spacing w:line="256" w:lineRule="auto"/>
              <w:jc w:val="right"/>
              <w:rPr>
                <w:bCs/>
                <w:kern w:val="2"/>
                <w14:ligatures w14:val="standardContextual"/>
              </w:rPr>
            </w:pPr>
            <w:r>
              <w:rPr>
                <w:bCs/>
                <w:kern w:val="2"/>
                <w14:ligatures w14:val="standardContextual"/>
              </w:rPr>
              <w:t>560,00</w:t>
            </w:r>
          </w:p>
        </w:tc>
      </w:tr>
      <w:tr w:rsidR="003F0AAF" w:rsidRPr="00443BB8" w14:paraId="7F910BED" w14:textId="77777777" w:rsidTr="00657991">
        <w:trPr>
          <w:trHeight w:val="607"/>
        </w:trPr>
        <w:tc>
          <w:tcPr>
            <w:tcW w:w="561" w:type="dxa"/>
            <w:tcBorders>
              <w:top w:val="single" w:sz="4" w:space="0" w:color="auto"/>
              <w:left w:val="single" w:sz="4" w:space="0" w:color="auto"/>
              <w:bottom w:val="single" w:sz="4" w:space="0" w:color="auto"/>
              <w:right w:val="single" w:sz="4" w:space="0" w:color="auto"/>
            </w:tcBorders>
          </w:tcPr>
          <w:p w14:paraId="72952832" w14:textId="77777777" w:rsidR="003F0AAF" w:rsidRPr="00443BB8" w:rsidRDefault="003F0AAF" w:rsidP="00657991">
            <w:pPr>
              <w:spacing w:line="256" w:lineRule="auto"/>
              <w:rPr>
                <w:b/>
                <w:kern w:val="2"/>
                <w14:ligatures w14:val="standardContextual"/>
              </w:rPr>
            </w:pPr>
            <w:r w:rsidRPr="00443BB8">
              <w:rPr>
                <w:b/>
                <w:kern w:val="2"/>
                <w14:ligatures w14:val="standardContextual"/>
              </w:rPr>
              <w:t>5.</w:t>
            </w:r>
          </w:p>
        </w:tc>
        <w:tc>
          <w:tcPr>
            <w:tcW w:w="2269" w:type="dxa"/>
            <w:tcBorders>
              <w:top w:val="single" w:sz="4" w:space="0" w:color="auto"/>
              <w:left w:val="single" w:sz="4" w:space="0" w:color="auto"/>
              <w:bottom w:val="single" w:sz="4" w:space="0" w:color="auto"/>
              <w:right w:val="single" w:sz="4" w:space="0" w:color="auto"/>
            </w:tcBorders>
          </w:tcPr>
          <w:p w14:paraId="5F33E818" w14:textId="77777777" w:rsidR="003F0AAF" w:rsidRPr="00443BB8" w:rsidRDefault="003F0AAF" w:rsidP="00657991">
            <w:pPr>
              <w:spacing w:line="256" w:lineRule="auto"/>
              <w:rPr>
                <w:bCs/>
                <w:kern w:val="2"/>
                <w14:ligatures w14:val="standardContextual"/>
              </w:rPr>
            </w:pPr>
            <w:r w:rsidRPr="00443BB8">
              <w:rPr>
                <w:bCs/>
                <w:kern w:val="2"/>
                <w14:ligatures w14:val="standardContextual"/>
              </w:rPr>
              <w:t xml:space="preserve">Kandidacijska lista grupe birača, </w:t>
            </w:r>
            <w:r>
              <w:rPr>
                <w:bCs/>
                <w:kern w:val="2"/>
                <w14:ligatures w14:val="standardContextual"/>
              </w:rPr>
              <w:t>Robert Magdić</w:t>
            </w:r>
            <w:r>
              <w:t>– nositelj kandidacijske liste</w:t>
            </w:r>
          </w:p>
        </w:tc>
        <w:tc>
          <w:tcPr>
            <w:tcW w:w="1276" w:type="dxa"/>
            <w:tcBorders>
              <w:top w:val="single" w:sz="4" w:space="0" w:color="auto"/>
              <w:left w:val="single" w:sz="4" w:space="0" w:color="auto"/>
              <w:bottom w:val="single" w:sz="4" w:space="0" w:color="auto"/>
              <w:right w:val="single" w:sz="4" w:space="0" w:color="auto"/>
            </w:tcBorders>
          </w:tcPr>
          <w:p w14:paraId="655BCA24" w14:textId="77777777" w:rsidR="003F0AAF" w:rsidRPr="00443BB8" w:rsidRDefault="003F0AAF" w:rsidP="00657991">
            <w:pPr>
              <w:spacing w:line="256" w:lineRule="auto"/>
              <w:rPr>
                <w:kern w:val="2"/>
                <w14:ligatures w14:val="standardContextual"/>
              </w:rPr>
            </w:pPr>
            <w:r>
              <w:rPr>
                <w:kern w:val="2"/>
                <w14:ligatures w14:val="standardContextual"/>
              </w:rPr>
              <w:t>1</w:t>
            </w:r>
          </w:p>
        </w:tc>
        <w:tc>
          <w:tcPr>
            <w:tcW w:w="425" w:type="dxa"/>
            <w:tcBorders>
              <w:top w:val="single" w:sz="4" w:space="0" w:color="auto"/>
              <w:left w:val="single" w:sz="4" w:space="0" w:color="auto"/>
              <w:bottom w:val="single" w:sz="4" w:space="0" w:color="auto"/>
              <w:right w:val="single" w:sz="4" w:space="0" w:color="auto"/>
            </w:tcBorders>
          </w:tcPr>
          <w:p w14:paraId="0D66B6BA" w14:textId="77777777" w:rsidR="003F0AAF" w:rsidRPr="00443BB8" w:rsidRDefault="003F0AAF" w:rsidP="00657991">
            <w:pPr>
              <w:spacing w:line="256" w:lineRule="auto"/>
              <w:rPr>
                <w:kern w:val="2"/>
                <w14:ligatures w14:val="standardContextual"/>
              </w:rPr>
            </w:pPr>
            <w:r>
              <w:rPr>
                <w:kern w:val="2"/>
                <w14:ligatures w14:val="standardContextual"/>
              </w:rPr>
              <w:t>-</w:t>
            </w:r>
          </w:p>
        </w:tc>
        <w:tc>
          <w:tcPr>
            <w:tcW w:w="426" w:type="dxa"/>
            <w:tcBorders>
              <w:top w:val="single" w:sz="4" w:space="0" w:color="auto"/>
              <w:left w:val="single" w:sz="4" w:space="0" w:color="auto"/>
              <w:bottom w:val="single" w:sz="4" w:space="0" w:color="auto"/>
              <w:right w:val="single" w:sz="4" w:space="0" w:color="auto"/>
            </w:tcBorders>
          </w:tcPr>
          <w:p w14:paraId="387CA369" w14:textId="77777777" w:rsidR="003F0AAF" w:rsidRPr="00443BB8" w:rsidRDefault="003F0AAF" w:rsidP="00657991">
            <w:pPr>
              <w:spacing w:line="256" w:lineRule="auto"/>
              <w:rPr>
                <w:kern w:val="2"/>
                <w14:ligatures w14:val="standardContextual"/>
              </w:rPr>
            </w:pPr>
            <w:r>
              <w:rPr>
                <w:kern w:val="2"/>
                <w14:ligatures w14:val="standardContextual"/>
              </w:rPr>
              <w:t>1</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2095C292" w14:textId="77777777" w:rsidR="003F0AAF" w:rsidRDefault="003F0AAF" w:rsidP="00657991">
            <w:pPr>
              <w:spacing w:line="256" w:lineRule="auto"/>
              <w:jc w:val="right"/>
              <w:rPr>
                <w:kern w:val="2"/>
                <w14:ligatures w14:val="standardContextual"/>
              </w:rPr>
            </w:pPr>
            <w:r>
              <w:rPr>
                <w:kern w:val="2"/>
                <w14:ligatures w14:val="standardContextual"/>
              </w:rPr>
              <w:t>70,00</w:t>
            </w:r>
          </w:p>
        </w:tc>
        <w:tc>
          <w:tcPr>
            <w:tcW w:w="2268" w:type="dxa"/>
            <w:tcBorders>
              <w:top w:val="single" w:sz="4" w:space="0" w:color="auto"/>
              <w:left w:val="single" w:sz="4" w:space="0" w:color="auto"/>
              <w:bottom w:val="single" w:sz="4" w:space="0" w:color="auto"/>
              <w:right w:val="single" w:sz="4" w:space="0" w:color="auto"/>
            </w:tcBorders>
            <w:shd w:val="clear" w:color="auto" w:fill="B4C6E7"/>
          </w:tcPr>
          <w:p w14:paraId="2C562332" w14:textId="77777777" w:rsidR="003F0AAF" w:rsidRPr="00443BB8" w:rsidRDefault="003F0AAF" w:rsidP="00657991">
            <w:pPr>
              <w:spacing w:line="256" w:lineRule="auto"/>
              <w:jc w:val="right"/>
              <w:rPr>
                <w:kern w:val="2"/>
                <w14:ligatures w14:val="standardContextual"/>
              </w:rPr>
            </w:pPr>
            <w:r>
              <w:rPr>
                <w:kern w:val="2"/>
                <w14:ligatures w14:val="standardContextual"/>
              </w:rPr>
              <w:t>280,00</w:t>
            </w:r>
          </w:p>
        </w:tc>
      </w:tr>
      <w:tr w:rsidR="003F0AAF" w:rsidRPr="00443BB8" w14:paraId="077EFFCA" w14:textId="77777777" w:rsidTr="00657991">
        <w:trPr>
          <w:trHeight w:val="607"/>
        </w:trPr>
        <w:tc>
          <w:tcPr>
            <w:tcW w:w="2830" w:type="dxa"/>
            <w:gridSpan w:val="2"/>
            <w:tcBorders>
              <w:top w:val="single" w:sz="4" w:space="0" w:color="auto"/>
              <w:left w:val="single" w:sz="4" w:space="0" w:color="auto"/>
              <w:bottom w:val="single" w:sz="4" w:space="0" w:color="auto"/>
              <w:right w:val="single" w:sz="4" w:space="0" w:color="auto"/>
            </w:tcBorders>
          </w:tcPr>
          <w:p w14:paraId="7A839056" w14:textId="77777777" w:rsidR="003F0AAF" w:rsidRPr="00443BB8" w:rsidRDefault="003F0AAF" w:rsidP="00657991">
            <w:pPr>
              <w:spacing w:line="256" w:lineRule="auto"/>
              <w:rPr>
                <w:bCs/>
                <w:kern w:val="2"/>
                <w14:ligatures w14:val="standardContextual"/>
              </w:rPr>
            </w:pPr>
            <w:r>
              <w:rPr>
                <w:b/>
                <w:bCs/>
                <w:kern w:val="2"/>
                <w14:ligatures w14:val="standardContextual"/>
              </w:rPr>
              <w:t>U</w:t>
            </w:r>
            <w:r w:rsidRPr="00443BB8">
              <w:rPr>
                <w:b/>
                <w:bCs/>
                <w:kern w:val="2"/>
                <w14:ligatures w14:val="standardContextual"/>
              </w:rPr>
              <w:t>KUPNO</w:t>
            </w:r>
          </w:p>
        </w:tc>
        <w:tc>
          <w:tcPr>
            <w:tcW w:w="1276" w:type="dxa"/>
            <w:tcBorders>
              <w:top w:val="single" w:sz="4" w:space="0" w:color="auto"/>
              <w:left w:val="single" w:sz="4" w:space="0" w:color="auto"/>
              <w:bottom w:val="single" w:sz="4" w:space="0" w:color="auto"/>
              <w:right w:val="single" w:sz="4" w:space="0" w:color="auto"/>
            </w:tcBorders>
          </w:tcPr>
          <w:p w14:paraId="24451C38" w14:textId="77777777" w:rsidR="003F0AAF" w:rsidRDefault="003F0AAF" w:rsidP="00657991">
            <w:pPr>
              <w:spacing w:line="256" w:lineRule="auto"/>
              <w:rPr>
                <w:kern w:val="2"/>
                <w14:ligatures w14:val="standardContextual"/>
              </w:rPr>
            </w:pPr>
            <w:r>
              <w:rPr>
                <w:kern w:val="2"/>
                <w14:ligatures w14:val="standardContextual"/>
              </w:rPr>
              <w:t>13</w:t>
            </w:r>
          </w:p>
        </w:tc>
        <w:tc>
          <w:tcPr>
            <w:tcW w:w="425" w:type="dxa"/>
            <w:tcBorders>
              <w:top w:val="single" w:sz="4" w:space="0" w:color="auto"/>
              <w:left w:val="single" w:sz="4" w:space="0" w:color="auto"/>
              <w:bottom w:val="single" w:sz="4" w:space="0" w:color="auto"/>
              <w:right w:val="single" w:sz="4" w:space="0" w:color="auto"/>
            </w:tcBorders>
          </w:tcPr>
          <w:p w14:paraId="0A585641" w14:textId="77777777" w:rsidR="003F0AAF" w:rsidRDefault="003F0AAF" w:rsidP="00657991">
            <w:pPr>
              <w:spacing w:line="256" w:lineRule="auto"/>
              <w:rPr>
                <w:kern w:val="2"/>
                <w14:ligatures w14:val="standardContextual"/>
              </w:rPr>
            </w:pPr>
            <w:r>
              <w:rPr>
                <w:kern w:val="2"/>
                <w14:ligatures w14:val="standardContextual"/>
              </w:rPr>
              <w:t>7</w:t>
            </w:r>
          </w:p>
        </w:tc>
        <w:tc>
          <w:tcPr>
            <w:tcW w:w="426" w:type="dxa"/>
            <w:tcBorders>
              <w:top w:val="single" w:sz="4" w:space="0" w:color="auto"/>
              <w:left w:val="single" w:sz="4" w:space="0" w:color="auto"/>
              <w:bottom w:val="single" w:sz="4" w:space="0" w:color="auto"/>
              <w:right w:val="single" w:sz="4" w:space="0" w:color="auto"/>
            </w:tcBorders>
          </w:tcPr>
          <w:p w14:paraId="79F1C125" w14:textId="77777777" w:rsidR="003F0AAF" w:rsidRDefault="003F0AAF" w:rsidP="00657991">
            <w:pPr>
              <w:spacing w:line="256" w:lineRule="auto"/>
              <w:rPr>
                <w:kern w:val="2"/>
                <w14:ligatures w14:val="standardContextual"/>
              </w:rPr>
            </w:pPr>
            <w:r>
              <w:rPr>
                <w:kern w:val="2"/>
                <w14:ligatures w14:val="standardContextual"/>
              </w:rPr>
              <w:t>6</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4A8B97DC" w14:textId="77777777" w:rsidR="003F0AAF" w:rsidRPr="00443BB8" w:rsidRDefault="003F0AAF" w:rsidP="00657991">
            <w:pPr>
              <w:spacing w:line="256" w:lineRule="auto"/>
              <w:jc w:val="right"/>
              <w:rPr>
                <w:b/>
                <w:bCs/>
                <w:kern w:val="2"/>
                <w14:ligatures w14:val="standardContextual"/>
              </w:rPr>
            </w:pPr>
          </w:p>
        </w:tc>
        <w:tc>
          <w:tcPr>
            <w:tcW w:w="2268" w:type="dxa"/>
            <w:tcBorders>
              <w:top w:val="single" w:sz="4" w:space="0" w:color="auto"/>
              <w:left w:val="single" w:sz="4" w:space="0" w:color="auto"/>
              <w:bottom w:val="single" w:sz="4" w:space="0" w:color="auto"/>
              <w:right w:val="single" w:sz="4" w:space="0" w:color="auto"/>
            </w:tcBorders>
            <w:shd w:val="clear" w:color="auto" w:fill="B4C6E7"/>
          </w:tcPr>
          <w:p w14:paraId="684DB0A8" w14:textId="77777777" w:rsidR="003F0AAF" w:rsidRPr="00443BB8" w:rsidRDefault="003F0AAF" w:rsidP="00657991">
            <w:pPr>
              <w:spacing w:line="256" w:lineRule="auto"/>
              <w:jc w:val="right"/>
              <w:rPr>
                <w:kern w:val="2"/>
                <w14:ligatures w14:val="standardContextual"/>
              </w:rPr>
            </w:pPr>
            <w:r w:rsidRPr="00443BB8">
              <w:rPr>
                <w:b/>
                <w:bCs/>
                <w:kern w:val="2"/>
                <w14:ligatures w14:val="standardContextual"/>
              </w:rPr>
              <w:t>=3.</w:t>
            </w:r>
            <w:r>
              <w:rPr>
                <w:b/>
                <w:bCs/>
                <w:kern w:val="2"/>
                <w14:ligatures w14:val="standardContextual"/>
              </w:rPr>
              <w:t>64</w:t>
            </w:r>
            <w:r w:rsidRPr="00443BB8">
              <w:rPr>
                <w:b/>
                <w:bCs/>
                <w:kern w:val="2"/>
                <w14:ligatures w14:val="standardContextual"/>
              </w:rPr>
              <w:t>0,00 EUR-a</w:t>
            </w:r>
          </w:p>
        </w:tc>
      </w:tr>
    </w:tbl>
    <w:p w14:paraId="2E27AB4C" w14:textId="77777777" w:rsidR="003F0AAF" w:rsidRPr="00B82459" w:rsidRDefault="003F0AAF" w:rsidP="003F0AAF">
      <w:pPr>
        <w:jc w:val="center"/>
        <w:rPr>
          <w:b/>
        </w:rPr>
      </w:pPr>
      <w:r w:rsidRPr="00B82459">
        <w:rPr>
          <w:b/>
        </w:rPr>
        <w:t xml:space="preserve">                                                                                                                                                     „</w:t>
      </w:r>
    </w:p>
    <w:p w14:paraId="42E33DF4" w14:textId="77777777" w:rsidR="003F0AAF" w:rsidRPr="00443BB8" w:rsidRDefault="003F0AAF" w:rsidP="003F0AAF">
      <w:pPr>
        <w:jc w:val="center"/>
      </w:pPr>
      <w:r w:rsidRPr="00443BB8">
        <w:t>II.</w:t>
      </w:r>
    </w:p>
    <w:p w14:paraId="22CC8E16" w14:textId="77777777" w:rsidR="003F0AAF" w:rsidRDefault="003F0AAF" w:rsidP="003F0AAF">
      <w:pPr>
        <w:ind w:firstLine="708"/>
        <w:jc w:val="both"/>
      </w:pPr>
      <w:r w:rsidRPr="00443BB8">
        <w:rPr>
          <w:rFonts w:eastAsia="Calibri"/>
          <w:bCs/>
        </w:rPr>
        <w:t xml:space="preserve"> </w:t>
      </w:r>
      <w:r w:rsidRPr="00443BB8">
        <w:rPr>
          <w:rFonts w:eastAsia="Calibri"/>
        </w:rPr>
        <w:t>Ova Odluka stupa na snagu osmi dan od dana objave u Glasniku Zagrebačke županije.</w:t>
      </w:r>
      <w:r w:rsidRPr="00443BB8">
        <w:t xml:space="preserve"> </w:t>
      </w:r>
    </w:p>
    <w:p w14:paraId="1C73B0AB" w14:textId="77777777" w:rsidR="003F0AAF" w:rsidRDefault="003F0AAF" w:rsidP="003F0AAF">
      <w:pPr>
        <w:jc w:val="center"/>
      </w:pPr>
    </w:p>
    <w:p w14:paraId="1D4D5F53" w14:textId="77777777" w:rsidR="003F0AAF" w:rsidRPr="00443BB8" w:rsidRDefault="003F0AAF" w:rsidP="003F0AAF">
      <w:pPr>
        <w:jc w:val="center"/>
      </w:pPr>
      <w:r w:rsidRPr="00443BB8">
        <w:t>REPUBLIKA HRVATSKA</w:t>
      </w:r>
    </w:p>
    <w:p w14:paraId="3C4EA667" w14:textId="77777777" w:rsidR="003F0AAF" w:rsidRPr="00443BB8" w:rsidRDefault="003F0AAF" w:rsidP="003F0AAF">
      <w:pPr>
        <w:jc w:val="center"/>
      </w:pPr>
      <w:r w:rsidRPr="00443BB8">
        <w:t>ZAGREBAČKA ŽUPANIJA</w:t>
      </w:r>
    </w:p>
    <w:p w14:paraId="3052A08D" w14:textId="77777777" w:rsidR="003F0AAF" w:rsidRPr="00443BB8" w:rsidRDefault="003F0AAF" w:rsidP="003F0AAF">
      <w:pPr>
        <w:jc w:val="center"/>
      </w:pPr>
      <w:r w:rsidRPr="00443BB8">
        <w:t>OPĆINA KRIŽ</w:t>
      </w:r>
    </w:p>
    <w:p w14:paraId="6CE6009C" w14:textId="77777777" w:rsidR="003F0AAF" w:rsidRPr="00443BB8" w:rsidRDefault="003F0AAF" w:rsidP="003F0AAF">
      <w:pPr>
        <w:jc w:val="center"/>
      </w:pPr>
      <w:r w:rsidRPr="00443BB8">
        <w:t>OPĆINSKO VIJEĆE</w:t>
      </w:r>
    </w:p>
    <w:p w14:paraId="4EB25423" w14:textId="77777777" w:rsidR="003F0AAF" w:rsidRPr="00443BB8" w:rsidRDefault="003F0AAF" w:rsidP="003F0AAF">
      <w:pPr>
        <w:jc w:val="both"/>
      </w:pPr>
      <w:r w:rsidRPr="00443BB8">
        <w:t>KLASA: 402-01/</w:t>
      </w:r>
      <w:r>
        <w:t>24-01/38</w:t>
      </w:r>
    </w:p>
    <w:p w14:paraId="2A52991C" w14:textId="77777777" w:rsidR="003F0AAF" w:rsidRPr="00443BB8" w:rsidRDefault="003F0AAF" w:rsidP="003F0AAF">
      <w:pPr>
        <w:jc w:val="both"/>
      </w:pPr>
      <w:r w:rsidRPr="00443BB8">
        <w:t>URBROJ: 238-16-01-2</w:t>
      </w:r>
      <w:r>
        <w:t>5</w:t>
      </w:r>
      <w:r w:rsidRPr="00443BB8">
        <w:t>-</w:t>
      </w:r>
      <w:r>
        <w:t>4</w:t>
      </w:r>
    </w:p>
    <w:p w14:paraId="3DC88B35" w14:textId="77777777" w:rsidR="003F0AAF" w:rsidRPr="00443BB8" w:rsidRDefault="003F0AAF" w:rsidP="003F0AAF">
      <w:pPr>
        <w:jc w:val="both"/>
      </w:pPr>
      <w:r w:rsidRPr="00443BB8">
        <w:t xml:space="preserve">Križ, </w:t>
      </w:r>
      <w:r>
        <w:t xml:space="preserve">             </w:t>
      </w:r>
      <w:r w:rsidRPr="00443BB8">
        <w:t>202</w:t>
      </w:r>
      <w:r>
        <w:t>5</w:t>
      </w:r>
      <w:r w:rsidRPr="00443BB8">
        <w:t>.</w:t>
      </w:r>
      <w:r w:rsidRPr="00443BB8">
        <w:tab/>
      </w:r>
      <w:r w:rsidRPr="00443BB8">
        <w:tab/>
      </w:r>
    </w:p>
    <w:p w14:paraId="51914765" w14:textId="77777777" w:rsidR="003F0AAF" w:rsidRPr="00443BB8" w:rsidRDefault="003F0AAF" w:rsidP="003F0AAF">
      <w:pPr>
        <w:jc w:val="both"/>
      </w:pPr>
      <w:r w:rsidRPr="00443BB8">
        <w:t xml:space="preserve">                                                             </w:t>
      </w:r>
      <w:r w:rsidRPr="00443BB8">
        <w:tab/>
      </w:r>
      <w:r w:rsidRPr="00443BB8">
        <w:tab/>
      </w:r>
      <w:r w:rsidRPr="00443BB8">
        <w:tab/>
        <w:t xml:space="preserve">     PREDSJEDNIK</w:t>
      </w:r>
    </w:p>
    <w:p w14:paraId="004DDE39" w14:textId="75F46624" w:rsidR="009E2A6E" w:rsidRDefault="003F0AAF" w:rsidP="009E2A6E">
      <w:r w:rsidRPr="00443BB8">
        <w:t xml:space="preserve">                                                     </w:t>
      </w:r>
      <w:r w:rsidRPr="00443BB8">
        <w:tab/>
        <w:t xml:space="preserve">                      OPĆINSKOG VIJEĆA</w:t>
      </w:r>
      <w:r>
        <w:t xml:space="preserve"> </w:t>
      </w:r>
      <w:r w:rsidRPr="00443BB8">
        <w:t>OPĆINE KRIŽ:</w:t>
      </w:r>
      <w:r w:rsidRPr="00443BB8">
        <w:br/>
      </w:r>
      <w:r w:rsidR="009E2A6E">
        <w:t xml:space="preserve">                                                                                                      Zlatko Hrastić</w:t>
      </w:r>
    </w:p>
    <w:p w14:paraId="75B18598" w14:textId="15123B44" w:rsidR="002E4EAF" w:rsidRDefault="002E4EAF" w:rsidP="003F0AAF"/>
    <w:p w14:paraId="77786B3A" w14:textId="61B693DE" w:rsidR="00FA37D2" w:rsidRDefault="00FA37D2" w:rsidP="003F0AAF"/>
    <w:p w14:paraId="345398F8" w14:textId="06203C76" w:rsidR="00FA37D2" w:rsidRDefault="00FA37D2" w:rsidP="003F0AAF"/>
    <w:p w14:paraId="1DBC3098" w14:textId="57A0F3C2" w:rsidR="00FA37D2" w:rsidRDefault="00FA37D2" w:rsidP="003F0AAF"/>
    <w:p w14:paraId="54B450B0" w14:textId="24884967" w:rsidR="00FA37D2" w:rsidRDefault="00FA37D2" w:rsidP="003F0AAF"/>
    <w:p w14:paraId="1B74C99D" w14:textId="6A6753AA" w:rsidR="00FA37D2" w:rsidRDefault="00FA37D2" w:rsidP="003F0AAF"/>
    <w:p w14:paraId="1901937A" w14:textId="6C836651" w:rsidR="00FA37D2" w:rsidRDefault="00FA37D2" w:rsidP="003F0AAF"/>
    <w:p w14:paraId="07F917B5" w14:textId="7A0F2BFB" w:rsidR="00FA37D2" w:rsidRDefault="00FA37D2" w:rsidP="003F0AAF"/>
    <w:p w14:paraId="331722FC" w14:textId="19A5FF7B" w:rsidR="00FA37D2" w:rsidRDefault="00FA37D2" w:rsidP="003F0AAF"/>
    <w:p w14:paraId="1046D4AC" w14:textId="08598CCD" w:rsidR="00FA37D2" w:rsidRDefault="00FA37D2" w:rsidP="003F0AAF"/>
    <w:p w14:paraId="6E7B3E6E" w14:textId="59AF4E6B" w:rsidR="00FA37D2" w:rsidRDefault="00FA37D2" w:rsidP="003F0AAF"/>
    <w:p w14:paraId="35603317" w14:textId="4694D97D" w:rsidR="00807C83" w:rsidRDefault="00807C83" w:rsidP="003F0AAF"/>
    <w:p w14:paraId="57686BF9" w14:textId="5C0307F2" w:rsidR="00807C83" w:rsidRDefault="00807C83" w:rsidP="003F0AAF"/>
    <w:p w14:paraId="7B54BC9B" w14:textId="7CD48383" w:rsidR="00807C83" w:rsidRDefault="00807C83" w:rsidP="003F0AAF"/>
    <w:p w14:paraId="7FC62682" w14:textId="6FC0350C" w:rsidR="00807C83" w:rsidRDefault="00807C83" w:rsidP="003F0AAF"/>
    <w:p w14:paraId="3BBFF5E3" w14:textId="77777777" w:rsidR="00807C83" w:rsidRDefault="00807C83" w:rsidP="003F0AAF"/>
    <w:p w14:paraId="511CE9A0" w14:textId="5D3B9177" w:rsidR="00FA37D2" w:rsidRDefault="00FA37D2" w:rsidP="003F0AAF"/>
    <w:p w14:paraId="5148631D" w14:textId="610F240D" w:rsidR="00FA37D2" w:rsidRDefault="00FA37D2" w:rsidP="003F0AAF"/>
    <w:p w14:paraId="1CE702BB" w14:textId="65608B03" w:rsidR="00FA37D2" w:rsidRDefault="00FA37D2" w:rsidP="003F0AAF"/>
    <w:p w14:paraId="43C1CC14" w14:textId="7CBEFADF" w:rsidR="00FA37D2" w:rsidRDefault="00FA37D2" w:rsidP="003F0AAF"/>
    <w:p w14:paraId="065DA93B" w14:textId="5B4C52B1" w:rsidR="00807C83" w:rsidRDefault="00807C83" w:rsidP="003F0AAF"/>
    <w:p w14:paraId="1A0D3ED3" w14:textId="77777777" w:rsidR="004A7644" w:rsidRDefault="004A7644" w:rsidP="003F0AAF"/>
    <w:p w14:paraId="0B0D60F7" w14:textId="5370465C" w:rsidR="004A7644" w:rsidRPr="009E2A6E" w:rsidRDefault="00807C83" w:rsidP="000F7FD9">
      <w:pPr>
        <w:ind w:firstLine="708"/>
        <w:jc w:val="right"/>
        <w:rPr>
          <w:b/>
        </w:rPr>
      </w:pPr>
      <w:r>
        <w:lastRenderedPageBreak/>
        <w:tab/>
      </w:r>
      <w:r w:rsidR="004A7644">
        <w:tab/>
      </w:r>
      <w:r w:rsidR="004A7644">
        <w:tab/>
      </w:r>
      <w:r w:rsidR="004A7644">
        <w:tab/>
      </w:r>
      <w:r w:rsidR="004A7644">
        <w:tab/>
      </w:r>
      <w:r w:rsidR="004A7644">
        <w:tab/>
        <w:t xml:space="preserve">                </w:t>
      </w:r>
      <w:r w:rsidR="009E2A6E">
        <w:t xml:space="preserve">      </w:t>
      </w:r>
      <w:r w:rsidR="004A7644">
        <w:t xml:space="preserve">   </w:t>
      </w:r>
      <w:r w:rsidR="004A7644" w:rsidRPr="009E2A6E">
        <w:rPr>
          <w:b/>
        </w:rPr>
        <w:t xml:space="preserve">TOČKA </w:t>
      </w:r>
      <w:r w:rsidR="009E2A6E" w:rsidRPr="009E2A6E">
        <w:rPr>
          <w:b/>
        </w:rPr>
        <w:t>16.</w:t>
      </w:r>
      <w:r w:rsidRPr="009E2A6E">
        <w:rPr>
          <w:b/>
        </w:rPr>
        <w:tab/>
      </w:r>
    </w:p>
    <w:p w14:paraId="1A90FDD4" w14:textId="77B0676E" w:rsidR="000F7FD9" w:rsidRPr="004A7644" w:rsidRDefault="000F7FD9" w:rsidP="004A7644">
      <w:pPr>
        <w:ind w:firstLine="708"/>
        <w:jc w:val="right"/>
        <w:rPr>
          <w:b/>
          <w:bCs/>
        </w:rPr>
      </w:pPr>
      <w:r w:rsidRPr="006562EC">
        <w:rPr>
          <w:b/>
          <w:bCs/>
        </w:rPr>
        <w:t>PRIJEDLOG</w:t>
      </w:r>
    </w:p>
    <w:p w14:paraId="47667F9D" w14:textId="77777777" w:rsidR="000F7FD9" w:rsidRDefault="000F7FD9" w:rsidP="000F7FD9">
      <w:pPr>
        <w:ind w:firstLine="708"/>
        <w:jc w:val="both"/>
      </w:pPr>
      <w: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Općinsko vijeće Općine Križ na __ sjednici održanoj ____dana ____ 2025. godine, donijelo je </w:t>
      </w:r>
    </w:p>
    <w:p w14:paraId="423A7C75" w14:textId="77777777" w:rsidR="000F7FD9" w:rsidRDefault="000F7FD9" w:rsidP="000F7FD9">
      <w:pPr>
        <w:ind w:firstLine="708"/>
        <w:jc w:val="both"/>
      </w:pPr>
    </w:p>
    <w:p w14:paraId="58C566D9" w14:textId="77777777" w:rsidR="000F7FD9" w:rsidRDefault="000F7FD9" w:rsidP="000F7FD9">
      <w:pPr>
        <w:jc w:val="center"/>
        <w:rPr>
          <w:b/>
          <w:bCs/>
          <w:caps/>
        </w:rPr>
      </w:pPr>
      <w:r>
        <w:rPr>
          <w:b/>
          <w:bCs/>
          <w:caps/>
        </w:rPr>
        <w:t>ZAKLJUČAK</w:t>
      </w:r>
    </w:p>
    <w:p w14:paraId="28078493" w14:textId="77777777" w:rsidR="000F7FD9" w:rsidRPr="00C577F3" w:rsidRDefault="000F7FD9" w:rsidP="000F7FD9">
      <w:pPr>
        <w:jc w:val="center"/>
        <w:rPr>
          <w:b/>
          <w:bCs/>
        </w:rPr>
      </w:pPr>
      <w:r w:rsidRPr="00C577F3">
        <w:rPr>
          <w:b/>
          <w:bCs/>
        </w:rPr>
        <w:t>o utvrđivanju vrijednosti te evidentiranju nekretnin</w:t>
      </w:r>
      <w:r>
        <w:rPr>
          <w:b/>
          <w:bCs/>
        </w:rPr>
        <w:t>e</w:t>
      </w:r>
    </w:p>
    <w:p w14:paraId="4375CAE7" w14:textId="77777777" w:rsidR="000F7FD9" w:rsidRPr="00C577F3" w:rsidRDefault="000F7FD9" w:rsidP="000F7FD9">
      <w:pPr>
        <w:jc w:val="center"/>
        <w:rPr>
          <w:b/>
          <w:bCs/>
        </w:rPr>
      </w:pPr>
      <w:r w:rsidRPr="00C577F3">
        <w:rPr>
          <w:b/>
          <w:bCs/>
        </w:rPr>
        <w:t>u vlasništvu Općine Križ u poslovnim knjigama</w:t>
      </w:r>
    </w:p>
    <w:p w14:paraId="18F5CF0C" w14:textId="77777777" w:rsidR="000F7FD9" w:rsidRDefault="000F7FD9" w:rsidP="000F7FD9">
      <w:pPr>
        <w:jc w:val="center"/>
        <w:rPr>
          <w:b/>
        </w:rPr>
      </w:pPr>
    </w:p>
    <w:p w14:paraId="2914ABA5" w14:textId="77777777" w:rsidR="000F7FD9" w:rsidRDefault="000F7FD9" w:rsidP="000F7FD9">
      <w:pPr>
        <w:jc w:val="center"/>
        <w:rPr>
          <w:caps/>
        </w:rPr>
      </w:pPr>
      <w:r>
        <w:rPr>
          <w:caps/>
        </w:rPr>
        <w:t>I.</w:t>
      </w:r>
    </w:p>
    <w:p w14:paraId="190999D5" w14:textId="77777777" w:rsidR="000F7FD9" w:rsidRDefault="000F7FD9" w:rsidP="000F7FD9">
      <w:pPr>
        <w:jc w:val="both"/>
      </w:pPr>
      <w:r>
        <w:tab/>
        <w:t>Općinsko vijeće Općine Križ odobrava utvrđivanje vrijednosti i usklađenje podataka o nekretninama u vlasništvu Općine Križ te evidentiranju nekretnine u poslovnim knjigama odnosno u Registru imovine i analitičkoj evidenciji dugotrajne imovine prema podacima navedenim u tablici:</w:t>
      </w:r>
    </w:p>
    <w:p w14:paraId="205F3F65" w14:textId="77777777" w:rsidR="000F7FD9" w:rsidRDefault="000F7FD9" w:rsidP="000F7FD9">
      <w:pPr>
        <w:jc w:val="both"/>
      </w:pPr>
    </w:p>
    <w:tbl>
      <w:tblPr>
        <w:tblW w:w="9923" w:type="dxa"/>
        <w:jc w:val="center"/>
        <w:tblLayout w:type="fixed"/>
        <w:tblCellMar>
          <w:left w:w="10" w:type="dxa"/>
          <w:right w:w="10" w:type="dxa"/>
        </w:tblCellMar>
        <w:tblLook w:val="0000" w:firstRow="0" w:lastRow="0" w:firstColumn="0" w:lastColumn="0" w:noHBand="0" w:noVBand="0"/>
      </w:tblPr>
      <w:tblGrid>
        <w:gridCol w:w="709"/>
        <w:gridCol w:w="1701"/>
        <w:gridCol w:w="851"/>
        <w:gridCol w:w="1418"/>
        <w:gridCol w:w="1700"/>
        <w:gridCol w:w="1560"/>
        <w:gridCol w:w="1984"/>
      </w:tblGrid>
      <w:tr w:rsidR="000F7FD9" w:rsidRPr="003A074F" w14:paraId="58391F65" w14:textId="77777777" w:rsidTr="009E2A6E">
        <w:trPr>
          <w:trHeight w:val="1137"/>
          <w:jc w:val="cent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0FD652" w14:textId="77777777" w:rsidR="000F7FD9" w:rsidRPr="003A074F" w:rsidRDefault="000F7FD9" w:rsidP="009E2A6E">
            <w:pPr>
              <w:rPr>
                <w:b/>
                <w:bCs/>
                <w:sz w:val="22"/>
                <w:szCs w:val="22"/>
              </w:rPr>
            </w:pPr>
            <w:r w:rsidRPr="003A074F">
              <w:rPr>
                <w:b/>
                <w:bCs/>
                <w:color w:val="000000"/>
                <w:sz w:val="22"/>
                <w:szCs w:val="22"/>
                <w:lang w:eastAsia="hr-HR"/>
              </w:rPr>
              <w:t>R.</w:t>
            </w:r>
          </w:p>
          <w:p w14:paraId="579DA5FC" w14:textId="77777777" w:rsidR="000F7FD9" w:rsidRPr="003A074F" w:rsidRDefault="000F7FD9" w:rsidP="009E2A6E">
            <w:pPr>
              <w:rPr>
                <w:b/>
                <w:bCs/>
                <w:sz w:val="22"/>
                <w:szCs w:val="22"/>
              </w:rPr>
            </w:pPr>
            <w:r w:rsidRPr="003A074F">
              <w:rPr>
                <w:b/>
                <w:bCs/>
                <w:color w:val="000000"/>
                <w:sz w:val="22"/>
                <w:szCs w:val="22"/>
                <w:lang w:eastAsia="hr-HR"/>
              </w:rPr>
              <w:t>BR.</w:t>
            </w:r>
          </w:p>
        </w:tc>
        <w:tc>
          <w:tcPr>
            <w:tcW w:w="1701"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55F5961B" w14:textId="77777777" w:rsidR="000F7FD9" w:rsidRPr="003A074F" w:rsidRDefault="000F7FD9" w:rsidP="009E2A6E">
            <w:pPr>
              <w:jc w:val="center"/>
              <w:rPr>
                <w:b/>
                <w:bCs/>
                <w:sz w:val="22"/>
                <w:szCs w:val="22"/>
              </w:rPr>
            </w:pPr>
            <w:r w:rsidRPr="003A074F">
              <w:rPr>
                <w:b/>
                <w:bCs/>
                <w:color w:val="000000"/>
                <w:sz w:val="22"/>
                <w:szCs w:val="22"/>
                <w:lang w:eastAsia="hr-HR"/>
              </w:rPr>
              <w:t>NAZIV KATASTARSKE OPĆINE</w:t>
            </w:r>
          </w:p>
        </w:tc>
        <w:tc>
          <w:tcPr>
            <w:tcW w:w="851"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498C5BC8" w14:textId="77777777" w:rsidR="000F7FD9" w:rsidRPr="003A074F" w:rsidRDefault="000F7FD9" w:rsidP="009E2A6E">
            <w:pPr>
              <w:jc w:val="center"/>
              <w:rPr>
                <w:b/>
                <w:bCs/>
                <w:sz w:val="22"/>
                <w:szCs w:val="22"/>
              </w:rPr>
            </w:pPr>
            <w:r w:rsidRPr="003A074F">
              <w:rPr>
                <w:b/>
                <w:bCs/>
                <w:color w:val="000000"/>
                <w:sz w:val="22"/>
                <w:szCs w:val="22"/>
                <w:lang w:eastAsia="hr-HR"/>
              </w:rPr>
              <w:t>BROJ ZK ULOŠKA</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A9D68F" w14:textId="77777777" w:rsidR="000F7FD9" w:rsidRPr="003A074F" w:rsidRDefault="000F7FD9" w:rsidP="009E2A6E">
            <w:pPr>
              <w:jc w:val="center"/>
              <w:rPr>
                <w:b/>
                <w:bCs/>
                <w:sz w:val="22"/>
                <w:szCs w:val="22"/>
              </w:rPr>
            </w:pPr>
            <w:r w:rsidRPr="003A074F">
              <w:rPr>
                <w:b/>
                <w:bCs/>
                <w:color w:val="000000"/>
                <w:sz w:val="22"/>
                <w:szCs w:val="22"/>
                <w:lang w:eastAsia="hr-HR"/>
              </w:rPr>
              <w:t>BROJ ZK ČESTICE</w:t>
            </w:r>
          </w:p>
        </w:tc>
        <w:tc>
          <w:tcPr>
            <w:tcW w:w="170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698E9B1" w14:textId="77777777" w:rsidR="000F7FD9" w:rsidRPr="003A074F" w:rsidRDefault="000F7FD9" w:rsidP="009E2A6E">
            <w:pPr>
              <w:jc w:val="center"/>
              <w:rPr>
                <w:b/>
                <w:bCs/>
                <w:sz w:val="22"/>
                <w:szCs w:val="22"/>
              </w:rPr>
            </w:pPr>
          </w:p>
          <w:p w14:paraId="0349F88E" w14:textId="77777777" w:rsidR="000F7FD9" w:rsidRPr="003A074F" w:rsidRDefault="000F7FD9" w:rsidP="009E2A6E">
            <w:pPr>
              <w:jc w:val="center"/>
              <w:rPr>
                <w:b/>
                <w:bCs/>
                <w:sz w:val="22"/>
                <w:szCs w:val="22"/>
              </w:rPr>
            </w:pPr>
            <w:r w:rsidRPr="003A074F">
              <w:rPr>
                <w:b/>
                <w:bCs/>
                <w:sz w:val="22"/>
                <w:szCs w:val="22"/>
              </w:rPr>
              <w:t>KULTURA ZK ČESTICE</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D11D7A" w14:textId="77777777" w:rsidR="000F7FD9" w:rsidRPr="003A074F" w:rsidRDefault="000F7FD9" w:rsidP="009E2A6E">
            <w:pPr>
              <w:jc w:val="center"/>
              <w:rPr>
                <w:b/>
                <w:bCs/>
                <w:sz w:val="22"/>
                <w:szCs w:val="22"/>
              </w:rPr>
            </w:pPr>
            <w:r w:rsidRPr="003A074F">
              <w:rPr>
                <w:b/>
                <w:bCs/>
                <w:color w:val="000000"/>
                <w:sz w:val="22"/>
                <w:szCs w:val="22"/>
                <w:lang w:eastAsia="hr-HR"/>
              </w:rPr>
              <w:t>POVRŠINA ZK ČESTICE (m²)</w:t>
            </w:r>
          </w:p>
        </w:tc>
        <w:tc>
          <w:tcPr>
            <w:tcW w:w="1984"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3C64AC83" w14:textId="77777777" w:rsidR="000F7FD9" w:rsidRDefault="000F7FD9" w:rsidP="009E2A6E">
            <w:pPr>
              <w:jc w:val="center"/>
              <w:rPr>
                <w:b/>
                <w:bCs/>
                <w:color w:val="000000"/>
                <w:lang w:eastAsia="hr-HR"/>
              </w:rPr>
            </w:pPr>
            <w:r>
              <w:rPr>
                <w:b/>
                <w:bCs/>
                <w:color w:val="000000"/>
                <w:lang w:eastAsia="hr-HR"/>
              </w:rPr>
              <w:t>PRO</w:t>
            </w:r>
            <w:r w:rsidRPr="003A074F">
              <w:rPr>
                <w:b/>
                <w:bCs/>
                <w:color w:val="000000"/>
                <w:sz w:val="22"/>
                <w:szCs w:val="22"/>
                <w:lang w:eastAsia="hr-HR"/>
              </w:rPr>
              <w:t>CIJENJENAVRIJEDNOST NEKRETNINE</w:t>
            </w:r>
          </w:p>
          <w:p w14:paraId="7D3AEA3D" w14:textId="77777777" w:rsidR="000F7FD9" w:rsidRPr="003A074F" w:rsidRDefault="000F7FD9" w:rsidP="009E2A6E">
            <w:pPr>
              <w:jc w:val="center"/>
              <w:rPr>
                <w:b/>
                <w:bCs/>
                <w:sz w:val="22"/>
                <w:szCs w:val="22"/>
              </w:rPr>
            </w:pPr>
            <w:r w:rsidRPr="003A074F">
              <w:rPr>
                <w:b/>
                <w:bCs/>
                <w:color w:val="000000"/>
                <w:sz w:val="22"/>
                <w:szCs w:val="22"/>
                <w:lang w:eastAsia="hr-HR"/>
              </w:rPr>
              <w:t>(EUR)</w:t>
            </w:r>
          </w:p>
        </w:tc>
      </w:tr>
      <w:tr w:rsidR="000F7FD9" w:rsidRPr="003A074F" w14:paraId="66588552" w14:textId="77777777" w:rsidTr="009E2A6E">
        <w:trPr>
          <w:trHeight w:val="551"/>
          <w:jc w:val="cent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763BA3" w14:textId="77777777" w:rsidR="000F7FD9" w:rsidRPr="003A074F" w:rsidRDefault="000F7FD9" w:rsidP="009E2A6E">
            <w:pPr>
              <w:rPr>
                <w:color w:val="000000"/>
                <w:sz w:val="22"/>
                <w:szCs w:val="22"/>
                <w:lang w:eastAsia="hr-HR"/>
              </w:rPr>
            </w:pPr>
            <w:r w:rsidRPr="003A074F">
              <w:rPr>
                <w:color w:val="000000"/>
                <w:sz w:val="22"/>
                <w:szCs w:val="22"/>
                <w:lang w:eastAsia="hr-HR"/>
              </w:rPr>
              <w:t>1.</w:t>
            </w:r>
          </w:p>
        </w:tc>
        <w:tc>
          <w:tcPr>
            <w:tcW w:w="1701"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2CDA9CCE" w14:textId="77777777" w:rsidR="000F7FD9" w:rsidRPr="003A074F" w:rsidRDefault="000F7FD9" w:rsidP="009E2A6E">
            <w:pPr>
              <w:jc w:val="center"/>
              <w:rPr>
                <w:color w:val="000000"/>
                <w:sz w:val="22"/>
                <w:szCs w:val="22"/>
                <w:lang w:eastAsia="hr-HR"/>
              </w:rPr>
            </w:pPr>
            <w:proofErr w:type="spellStart"/>
            <w:r>
              <w:rPr>
                <w:color w:val="000000"/>
                <w:lang w:eastAsia="hr-HR"/>
              </w:rPr>
              <w:t>Širinec</w:t>
            </w:r>
            <w:proofErr w:type="spellEnd"/>
          </w:p>
        </w:tc>
        <w:tc>
          <w:tcPr>
            <w:tcW w:w="851"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59BE5457" w14:textId="77777777" w:rsidR="000F7FD9" w:rsidRPr="003A074F" w:rsidRDefault="000F7FD9" w:rsidP="009E2A6E">
            <w:pPr>
              <w:jc w:val="center"/>
              <w:rPr>
                <w:color w:val="000000"/>
                <w:sz w:val="22"/>
                <w:szCs w:val="22"/>
                <w:lang w:eastAsia="hr-HR"/>
              </w:rPr>
            </w:pPr>
            <w:r>
              <w:rPr>
                <w:color w:val="000000"/>
                <w:lang w:eastAsia="hr-HR"/>
              </w:rPr>
              <w:t>3392</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B66EB6" w14:textId="77777777" w:rsidR="000F7FD9" w:rsidRPr="003A074F" w:rsidRDefault="000F7FD9" w:rsidP="009E2A6E">
            <w:pPr>
              <w:jc w:val="center"/>
              <w:rPr>
                <w:color w:val="000000"/>
                <w:sz w:val="22"/>
                <w:szCs w:val="22"/>
                <w:lang w:eastAsia="hr-HR"/>
              </w:rPr>
            </w:pPr>
            <w:r>
              <w:rPr>
                <w:color w:val="000000"/>
                <w:lang w:eastAsia="hr-HR"/>
              </w:rPr>
              <w:t>1768/5</w:t>
            </w:r>
          </w:p>
        </w:tc>
        <w:tc>
          <w:tcPr>
            <w:tcW w:w="170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2C2258A" w14:textId="77777777" w:rsidR="000F7FD9" w:rsidRPr="003A074F" w:rsidRDefault="000F7FD9" w:rsidP="009E2A6E">
            <w:pPr>
              <w:jc w:val="center"/>
              <w:rPr>
                <w:sz w:val="22"/>
                <w:szCs w:val="22"/>
              </w:rPr>
            </w:pPr>
            <w:r w:rsidRPr="003A074F">
              <w:rPr>
                <w:b/>
                <w:bCs/>
              </w:rPr>
              <w:t>PAŠIČKI</w:t>
            </w:r>
            <w:r>
              <w:t xml:space="preserve"> O</w:t>
            </w:r>
            <w:r w:rsidRPr="003A074F">
              <w:rPr>
                <w:sz w:val="22"/>
                <w:szCs w:val="22"/>
              </w:rPr>
              <w:t xml:space="preserve">RANICA </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270EDA" w14:textId="77777777" w:rsidR="000F7FD9" w:rsidRPr="003A074F" w:rsidRDefault="000F7FD9" w:rsidP="009E2A6E">
            <w:pPr>
              <w:jc w:val="center"/>
              <w:rPr>
                <w:sz w:val="22"/>
                <w:szCs w:val="22"/>
                <w:lang w:eastAsia="hr-HR"/>
              </w:rPr>
            </w:pPr>
            <w:r>
              <w:rPr>
                <w:b/>
                <w:bCs/>
                <w:lang w:eastAsia="hr-HR"/>
              </w:rPr>
              <w:t>13302</w:t>
            </w:r>
            <w:r w:rsidRPr="003A074F">
              <w:rPr>
                <w:b/>
                <w:bCs/>
                <w:color w:val="000000"/>
                <w:sz w:val="22"/>
                <w:szCs w:val="22"/>
                <w:lang w:eastAsia="hr-HR"/>
              </w:rPr>
              <w:t xml:space="preserve"> m²</w:t>
            </w:r>
          </w:p>
        </w:tc>
        <w:tc>
          <w:tcPr>
            <w:tcW w:w="1984"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7E719470" w14:textId="77777777" w:rsidR="000F7FD9" w:rsidRPr="003A074F" w:rsidRDefault="000F7FD9" w:rsidP="009E2A6E">
            <w:pPr>
              <w:jc w:val="center"/>
              <w:rPr>
                <w:color w:val="000000"/>
                <w:sz w:val="22"/>
                <w:szCs w:val="22"/>
                <w:lang w:eastAsia="hr-HR"/>
              </w:rPr>
            </w:pPr>
            <w:r w:rsidRPr="003A074F">
              <w:rPr>
                <w:color w:val="000000"/>
                <w:sz w:val="22"/>
                <w:szCs w:val="22"/>
                <w:lang w:eastAsia="hr-HR"/>
              </w:rPr>
              <w:t>=</w:t>
            </w:r>
            <w:r>
              <w:rPr>
                <w:color w:val="000000"/>
                <w:lang w:eastAsia="hr-HR"/>
              </w:rPr>
              <w:t>180.200,00</w:t>
            </w:r>
            <w:r w:rsidRPr="003A074F">
              <w:rPr>
                <w:color w:val="000000"/>
                <w:sz w:val="22"/>
                <w:szCs w:val="22"/>
                <w:u w:val="single"/>
                <w:lang w:eastAsia="hr-HR"/>
              </w:rPr>
              <w:t xml:space="preserve"> </w:t>
            </w:r>
          </w:p>
        </w:tc>
      </w:tr>
    </w:tbl>
    <w:p w14:paraId="21B978AD" w14:textId="77777777" w:rsidR="000F7FD9" w:rsidRDefault="000F7FD9" w:rsidP="000F7FD9">
      <w:pPr>
        <w:jc w:val="both"/>
      </w:pPr>
    </w:p>
    <w:p w14:paraId="63574B81" w14:textId="77777777" w:rsidR="000F7FD9" w:rsidRDefault="000F7FD9" w:rsidP="000F7FD9">
      <w:pPr>
        <w:jc w:val="center"/>
        <w:rPr>
          <w:caps/>
        </w:rPr>
      </w:pPr>
      <w:r>
        <w:rPr>
          <w:caps/>
        </w:rPr>
        <w:t>II.</w:t>
      </w:r>
    </w:p>
    <w:p w14:paraId="26F878B8" w14:textId="77777777" w:rsidR="000F7FD9" w:rsidRDefault="000F7FD9" w:rsidP="000F7FD9">
      <w:pPr>
        <w:ind w:firstLine="709"/>
        <w:jc w:val="both"/>
      </w:pPr>
      <w:r>
        <w:t>Zadužuje se Jedinstveni upravni odjel Općine Križ da za nekretninu u vlasništvu Općine Križ na temelju podataka iz točke I. ovog Zaključka izvrši unos i usklađenje u poslovnim knjigama Općine Križ.</w:t>
      </w:r>
    </w:p>
    <w:p w14:paraId="253BF10E" w14:textId="77777777" w:rsidR="000F7FD9" w:rsidRDefault="000F7FD9" w:rsidP="000F7FD9">
      <w:pPr>
        <w:ind w:firstLine="709"/>
        <w:jc w:val="both"/>
      </w:pPr>
    </w:p>
    <w:p w14:paraId="079B6122" w14:textId="77777777" w:rsidR="000F7FD9" w:rsidRDefault="000F7FD9" w:rsidP="000F7FD9">
      <w:pPr>
        <w:jc w:val="center"/>
        <w:rPr>
          <w:caps/>
        </w:rPr>
      </w:pPr>
      <w:r>
        <w:rPr>
          <w:caps/>
        </w:rPr>
        <w:t>III.</w:t>
      </w:r>
    </w:p>
    <w:p w14:paraId="6EEA0DEB" w14:textId="77777777" w:rsidR="000F7FD9" w:rsidRDefault="000F7FD9" w:rsidP="000F7FD9">
      <w:pPr>
        <w:ind w:firstLine="709"/>
        <w:jc w:val="both"/>
      </w:pPr>
      <w:r>
        <w:t>Ovaj Zaključak stupa na snagu danom donošenja i objaviti će se na internetskoj stranici Općine Križ.</w:t>
      </w:r>
    </w:p>
    <w:p w14:paraId="2424F5E5" w14:textId="77777777" w:rsidR="000F7FD9" w:rsidRDefault="000F7FD9" w:rsidP="000F7FD9">
      <w:pPr>
        <w:ind w:firstLine="709"/>
        <w:jc w:val="both"/>
      </w:pPr>
    </w:p>
    <w:p w14:paraId="38FA200B" w14:textId="77777777" w:rsidR="000F7FD9" w:rsidRDefault="000F7FD9" w:rsidP="000F7FD9">
      <w:pPr>
        <w:jc w:val="center"/>
      </w:pPr>
      <w:r>
        <w:t xml:space="preserve">REPUBLIKA HRVATSKA </w:t>
      </w:r>
    </w:p>
    <w:p w14:paraId="6EAC1545" w14:textId="77777777" w:rsidR="000F7FD9" w:rsidRDefault="000F7FD9" w:rsidP="000F7FD9">
      <w:pPr>
        <w:jc w:val="center"/>
      </w:pPr>
      <w:r>
        <w:t>ZAGREBAČKA ŽUPANIJA</w:t>
      </w:r>
    </w:p>
    <w:p w14:paraId="5AB8D8A6" w14:textId="77777777" w:rsidR="000F7FD9" w:rsidRDefault="000F7FD9" w:rsidP="000F7FD9">
      <w:pPr>
        <w:jc w:val="center"/>
      </w:pPr>
      <w:r>
        <w:t>OPĆINA KRIŽ</w:t>
      </w:r>
    </w:p>
    <w:p w14:paraId="005C3765" w14:textId="77777777" w:rsidR="000F7FD9" w:rsidRDefault="000F7FD9" w:rsidP="000F7FD9">
      <w:pPr>
        <w:jc w:val="center"/>
      </w:pPr>
      <w:r>
        <w:t>OPĆINSKO VIJEĆE</w:t>
      </w:r>
    </w:p>
    <w:p w14:paraId="6CC5BE0F" w14:textId="77777777" w:rsidR="000F7FD9" w:rsidRDefault="000F7FD9" w:rsidP="000F7FD9"/>
    <w:p w14:paraId="79193145" w14:textId="23580C70" w:rsidR="000F7FD9" w:rsidRDefault="000F7FD9" w:rsidP="000F7FD9">
      <w:r>
        <w:t xml:space="preserve">KLASA:                                                                                 </w:t>
      </w:r>
    </w:p>
    <w:p w14:paraId="56841AFA" w14:textId="0CAA16DF" w:rsidR="000F7FD9" w:rsidRDefault="000F7FD9" w:rsidP="000F7FD9">
      <w:r>
        <w:t>URBROJ</w:t>
      </w:r>
      <w:r w:rsidR="004A7644">
        <w:t>:</w:t>
      </w:r>
    </w:p>
    <w:p w14:paraId="250BCCDA" w14:textId="6120C500" w:rsidR="000F7FD9" w:rsidRDefault="000F7FD9" w:rsidP="000F7FD9">
      <w:r>
        <w:t xml:space="preserve">Križ, </w:t>
      </w:r>
      <w:r>
        <w:tab/>
      </w:r>
      <w:r>
        <w:tab/>
      </w:r>
      <w:r>
        <w:tab/>
      </w:r>
      <w:r>
        <w:tab/>
      </w:r>
      <w:r>
        <w:tab/>
      </w:r>
      <w:r>
        <w:tab/>
        <w:t xml:space="preserve">  </w:t>
      </w:r>
      <w:r>
        <w:tab/>
      </w:r>
      <w:r w:rsidR="004A7644">
        <w:t xml:space="preserve"> </w:t>
      </w:r>
    </w:p>
    <w:p w14:paraId="4F0FEDC0" w14:textId="50BE8D7A" w:rsidR="00FA37D2" w:rsidRPr="00FA37D2" w:rsidRDefault="00807C83" w:rsidP="002313C8">
      <w:pPr>
        <w:rPr>
          <w:rFonts w:ascii="Calibri" w:eastAsia="Calibri" w:hAnsi="Calibri"/>
          <w:sz w:val="22"/>
          <w:szCs w:val="22"/>
          <w:lang w:eastAsia="en-US"/>
        </w:rPr>
      </w:pPr>
      <w:r>
        <w:tab/>
      </w:r>
      <w:r>
        <w:tab/>
      </w:r>
      <w:r>
        <w:tab/>
      </w:r>
      <w:r>
        <w:tab/>
      </w:r>
      <w:r>
        <w:tab/>
      </w:r>
      <w:r>
        <w:tab/>
      </w:r>
      <w:r>
        <w:tab/>
      </w:r>
    </w:p>
    <w:p w14:paraId="03E1F29E" w14:textId="77777777" w:rsidR="004A7644" w:rsidRDefault="004A7644" w:rsidP="004A7644">
      <w:pPr>
        <w:ind w:left="4248" w:firstLine="708"/>
      </w:pPr>
      <w:r>
        <w:t xml:space="preserve">PREDSJEDNIK OPĆINSKOG VIJEĆA </w:t>
      </w:r>
    </w:p>
    <w:p w14:paraId="053A133D" w14:textId="1AAC0EC0" w:rsidR="00FA37D2" w:rsidRDefault="004A7644" w:rsidP="004A7644">
      <w:pPr>
        <w:ind w:left="4956" w:firstLine="708"/>
      </w:pPr>
      <w:r>
        <w:t xml:space="preserve">        OPĆINE KRIŽ:</w:t>
      </w:r>
    </w:p>
    <w:p w14:paraId="2CC950B5" w14:textId="0CFC198D" w:rsidR="004A7644" w:rsidRDefault="004A7644" w:rsidP="004A7644">
      <w:r>
        <w:t xml:space="preserve">                                                                                                        Zlatko Hrastić</w:t>
      </w:r>
    </w:p>
    <w:p w14:paraId="4919EA20" w14:textId="0237A5BF" w:rsidR="004A7644" w:rsidRDefault="004A7644" w:rsidP="003F0AAF"/>
    <w:p w14:paraId="2BDE34E1" w14:textId="069F60D4" w:rsidR="004A7644" w:rsidRDefault="004A7644" w:rsidP="003F0AAF"/>
    <w:p w14:paraId="2B525B44" w14:textId="118406AA" w:rsidR="004A7644" w:rsidRDefault="004A7644" w:rsidP="003F0AAF"/>
    <w:p w14:paraId="2B47C5B5" w14:textId="77777777" w:rsidR="004A7644" w:rsidRDefault="004A7644" w:rsidP="003F0AAF"/>
    <w:p w14:paraId="56EEA2FB" w14:textId="77777777" w:rsidR="004A7644" w:rsidRDefault="004A7644" w:rsidP="003F0AAF"/>
    <w:p w14:paraId="48AD91B6" w14:textId="7A6FEBF1" w:rsidR="004A7644" w:rsidRDefault="004A7644" w:rsidP="003F0AAF"/>
    <w:p w14:paraId="32BB6873" w14:textId="77777777" w:rsidR="000B54FB" w:rsidRDefault="000B54FB" w:rsidP="003F0AAF"/>
    <w:p w14:paraId="2DDB4130" w14:textId="3C57FEA9" w:rsidR="009E2A6E" w:rsidRPr="009E2A6E" w:rsidRDefault="009E2A6E" w:rsidP="009E2A6E">
      <w:pPr>
        <w:ind w:left="5664" w:firstLine="708"/>
        <w:jc w:val="both"/>
        <w:rPr>
          <w:b/>
        </w:rPr>
      </w:pPr>
      <w:r>
        <w:lastRenderedPageBreak/>
        <w:t xml:space="preserve">                        </w:t>
      </w:r>
      <w:r w:rsidRPr="009E2A6E">
        <w:rPr>
          <w:b/>
        </w:rPr>
        <w:t>TOČKA 17.</w:t>
      </w:r>
    </w:p>
    <w:p w14:paraId="5871EC54" w14:textId="1DF9BE6C" w:rsidR="009E2A6E" w:rsidRPr="009E2A6E" w:rsidRDefault="009E2A6E" w:rsidP="009E2A6E">
      <w:pPr>
        <w:ind w:left="7080"/>
        <w:jc w:val="both"/>
        <w:rPr>
          <w:b/>
        </w:rPr>
      </w:pPr>
      <w:r>
        <w:rPr>
          <w:b/>
        </w:rPr>
        <w:t xml:space="preserve">         </w:t>
      </w:r>
      <w:r w:rsidRPr="009E2A6E">
        <w:rPr>
          <w:b/>
        </w:rPr>
        <w:t>PRIJEDLOG</w:t>
      </w:r>
    </w:p>
    <w:p w14:paraId="25842A8F" w14:textId="45493079" w:rsidR="009E2A6E" w:rsidRDefault="009E2A6E" w:rsidP="009E2A6E">
      <w:pPr>
        <w:ind w:firstLine="708"/>
        <w:jc w:val="both"/>
      </w:pPr>
      <w:r>
        <w:t>Na temelju članaka 54. i 101. Statuta Općine Križ („Glasnik Zagrebačke županije“ br. 11/21, 57/23 i 25/25), točke III. Odluke o osnivanju, djelokrugu i sastavu Povjerenstva za provedbu radnji u postupku određivanja imena ulica i trgova na području Općine Križ („Glasnik Zagrebačke županije</w:t>
      </w:r>
      <w:r w:rsidR="00CC32B8">
        <w:t>“</w:t>
      </w:r>
      <w:r>
        <w:t xml:space="preserve"> br. 11/12) i članka 64. Poslovnika Općinskog vijeća Općine Križ („Glasnik Zagrebačke županije“ br. 11/21.), Općinsko vijeće Općine Križ na __ sjednici održanoj dana ___________20</w:t>
      </w:r>
      <w:r w:rsidR="00977543">
        <w:t>2</w:t>
      </w:r>
      <w:r>
        <w:t>5. godine donijelo je</w:t>
      </w:r>
    </w:p>
    <w:p w14:paraId="5A6173D5" w14:textId="77777777" w:rsidR="009E2A6E" w:rsidRDefault="009E2A6E" w:rsidP="009E2A6E">
      <w:pPr>
        <w:jc w:val="both"/>
      </w:pPr>
    </w:p>
    <w:p w14:paraId="67A5A1F2" w14:textId="77777777" w:rsidR="009E2A6E" w:rsidRDefault="009E2A6E" w:rsidP="009E2A6E">
      <w:pPr>
        <w:jc w:val="center"/>
        <w:rPr>
          <w:b/>
        </w:rPr>
      </w:pPr>
      <w:r>
        <w:rPr>
          <w:b/>
        </w:rPr>
        <w:t xml:space="preserve">R J E Š E N J E  </w:t>
      </w:r>
      <w:r>
        <w:rPr>
          <w:b/>
        </w:rPr>
        <w:br/>
        <w:t xml:space="preserve">o razrješenju i imenovanju predsjednika i članova Povjerenstva za provedbu radnji u postupku određivanja imena ulica i trgova na području Općine Križ </w:t>
      </w:r>
    </w:p>
    <w:p w14:paraId="5842AC83" w14:textId="77777777" w:rsidR="009E2A6E" w:rsidRDefault="009E2A6E" w:rsidP="009E2A6E">
      <w:pPr>
        <w:jc w:val="center"/>
      </w:pPr>
    </w:p>
    <w:p w14:paraId="10E0F123" w14:textId="77777777" w:rsidR="009E2A6E" w:rsidRDefault="009E2A6E" w:rsidP="009E2A6E">
      <w:pPr>
        <w:jc w:val="center"/>
      </w:pPr>
      <w:r>
        <w:t>I.</w:t>
      </w:r>
    </w:p>
    <w:p w14:paraId="208F9380" w14:textId="77777777" w:rsidR="009E2A6E" w:rsidRDefault="009E2A6E" w:rsidP="009E2A6E">
      <w:pPr>
        <w:ind w:firstLine="708"/>
        <w:jc w:val="both"/>
      </w:pPr>
      <w:r>
        <w:t>Razrješuju se predsjednik i članovi Povjerenstva za provedbu radnji u postupku određivanja imena ulica i trgova na području Općine Križ i to:</w:t>
      </w:r>
    </w:p>
    <w:p w14:paraId="3F1A496D" w14:textId="77777777" w:rsidR="009E2A6E" w:rsidRDefault="009E2A6E" w:rsidP="009E2A6E">
      <w:pPr>
        <w:pStyle w:val="Odlomakpopisa"/>
        <w:numPr>
          <w:ilvl w:val="0"/>
          <w:numId w:val="2"/>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ZLATKO HRASTIĆ, predsjednik</w:t>
      </w:r>
    </w:p>
    <w:p w14:paraId="6E7FAFB7" w14:textId="77777777" w:rsidR="009E2A6E" w:rsidRDefault="009E2A6E" w:rsidP="009E2A6E">
      <w:pPr>
        <w:pStyle w:val="Odlomakpopisa"/>
        <w:numPr>
          <w:ilvl w:val="0"/>
          <w:numId w:val="2"/>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LIDIJA BAHLEN, članica</w:t>
      </w:r>
    </w:p>
    <w:p w14:paraId="3384E682" w14:textId="77777777" w:rsidR="009E2A6E" w:rsidRDefault="009E2A6E" w:rsidP="009E2A6E">
      <w:pPr>
        <w:pStyle w:val="Odlomakpopisa"/>
        <w:numPr>
          <w:ilvl w:val="0"/>
          <w:numId w:val="2"/>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SREĆKO SRAKA, član</w:t>
      </w:r>
    </w:p>
    <w:p w14:paraId="0C8BD9C7" w14:textId="77777777" w:rsidR="009E2A6E" w:rsidRDefault="009E2A6E" w:rsidP="009E2A6E">
      <w:pPr>
        <w:pStyle w:val="Odlomakpopisa"/>
        <w:numPr>
          <w:ilvl w:val="0"/>
          <w:numId w:val="2"/>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ŽARKO GAMBIROŽA, član</w:t>
      </w:r>
    </w:p>
    <w:p w14:paraId="6C2E64E2" w14:textId="77777777" w:rsidR="009E2A6E" w:rsidRPr="005D0F5D" w:rsidRDefault="009E2A6E" w:rsidP="009E2A6E">
      <w:pPr>
        <w:pStyle w:val="Odlomakpopisa"/>
        <w:numPr>
          <w:ilvl w:val="0"/>
          <w:numId w:val="2"/>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MILJENKO RELIĆ, član</w:t>
      </w:r>
    </w:p>
    <w:p w14:paraId="4AE117C7" w14:textId="77777777" w:rsidR="009E2A6E" w:rsidRDefault="009E2A6E" w:rsidP="009E2A6E">
      <w:pPr>
        <w:jc w:val="both"/>
      </w:pPr>
    </w:p>
    <w:p w14:paraId="385A19DD" w14:textId="77777777" w:rsidR="009E2A6E" w:rsidRDefault="009E2A6E" w:rsidP="009E2A6E">
      <w:pPr>
        <w:jc w:val="center"/>
      </w:pPr>
      <w:r>
        <w:t>II.</w:t>
      </w:r>
    </w:p>
    <w:p w14:paraId="739F14B0" w14:textId="77777777" w:rsidR="009E2A6E" w:rsidRDefault="009E2A6E" w:rsidP="009E2A6E">
      <w:pPr>
        <w:ind w:firstLine="708"/>
        <w:jc w:val="both"/>
      </w:pPr>
      <w:r>
        <w:t>Za predsjednika i članove Povjerenstva za provedbu radnji u postupku određivanja imena ulica i trgova na području Općine Križ imenuju se:</w:t>
      </w:r>
    </w:p>
    <w:p w14:paraId="38E9A93C" w14:textId="77777777" w:rsidR="009E2A6E" w:rsidRDefault="009E2A6E" w:rsidP="009E2A6E">
      <w:pPr>
        <w:pStyle w:val="Odlomakpopisa"/>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1. ________________________, za predsjednika</w:t>
      </w:r>
    </w:p>
    <w:p w14:paraId="770E4207" w14:textId="77777777" w:rsidR="009E2A6E" w:rsidRPr="005D0F5D" w:rsidRDefault="009E2A6E" w:rsidP="009E2A6E">
      <w:pPr>
        <w:pStyle w:val="Odlomakpopisa"/>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w:t>
      </w:r>
      <w:r w:rsidRPr="005D0F5D">
        <w:rPr>
          <w:rFonts w:ascii="Times New Roman" w:hAnsi="Times New Roman" w:cs="Times New Roman"/>
          <w:sz w:val="24"/>
          <w:szCs w:val="24"/>
        </w:rPr>
        <w:t>, za član</w:t>
      </w:r>
      <w:r>
        <w:rPr>
          <w:rFonts w:ascii="Times New Roman" w:hAnsi="Times New Roman" w:cs="Times New Roman"/>
          <w:sz w:val="24"/>
          <w:szCs w:val="24"/>
        </w:rPr>
        <w:t>a</w:t>
      </w:r>
    </w:p>
    <w:p w14:paraId="79080192" w14:textId="77777777" w:rsidR="009E2A6E" w:rsidRDefault="009E2A6E" w:rsidP="009E2A6E">
      <w:pPr>
        <w:pStyle w:val="Odlomakpopisa"/>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 za člana</w:t>
      </w:r>
    </w:p>
    <w:p w14:paraId="43314822" w14:textId="77777777" w:rsidR="009E2A6E" w:rsidRDefault="009E2A6E" w:rsidP="009E2A6E">
      <w:pPr>
        <w:pStyle w:val="Odlomakpopisa"/>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 za člana</w:t>
      </w:r>
    </w:p>
    <w:p w14:paraId="54A91133" w14:textId="77777777" w:rsidR="009E2A6E" w:rsidRDefault="009E2A6E" w:rsidP="009E2A6E">
      <w:pPr>
        <w:pStyle w:val="Odlomakpopisa"/>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 za člana</w:t>
      </w:r>
    </w:p>
    <w:p w14:paraId="7505AAFD" w14:textId="77777777" w:rsidR="009E2A6E" w:rsidRDefault="009E2A6E" w:rsidP="009E2A6E">
      <w:pPr>
        <w:ind w:left="709"/>
        <w:jc w:val="both"/>
      </w:pPr>
    </w:p>
    <w:p w14:paraId="757DA777" w14:textId="77777777" w:rsidR="009E2A6E" w:rsidRDefault="009E2A6E" w:rsidP="009E2A6E">
      <w:pPr>
        <w:jc w:val="center"/>
        <w:rPr>
          <w:b/>
        </w:rPr>
      </w:pPr>
      <w:r>
        <w:t>III.</w:t>
      </w:r>
    </w:p>
    <w:p w14:paraId="708E6E4C" w14:textId="77777777" w:rsidR="009E2A6E" w:rsidRDefault="009E2A6E" w:rsidP="009E2A6E">
      <w:pPr>
        <w:jc w:val="both"/>
      </w:pPr>
      <w:r>
        <w:tab/>
        <w:t>Povjerenstvo se imenuje na razdoblje nevezano za mandatno razdoblje članova Općinskog vijeća Općine Križ.</w:t>
      </w:r>
    </w:p>
    <w:p w14:paraId="232A535F" w14:textId="77777777" w:rsidR="009E2A6E" w:rsidRDefault="009E2A6E" w:rsidP="009E2A6E">
      <w:pPr>
        <w:jc w:val="both"/>
      </w:pPr>
    </w:p>
    <w:p w14:paraId="29CD1D6F" w14:textId="77777777" w:rsidR="009E2A6E" w:rsidRDefault="009E2A6E" w:rsidP="009E2A6E">
      <w:pPr>
        <w:jc w:val="center"/>
      </w:pPr>
      <w:r>
        <w:t>IV.</w:t>
      </w:r>
    </w:p>
    <w:p w14:paraId="3CEEEE76" w14:textId="77777777" w:rsidR="009E2A6E" w:rsidRDefault="009E2A6E" w:rsidP="009E2A6E">
      <w:pPr>
        <w:jc w:val="both"/>
      </w:pPr>
      <w:r>
        <w:tab/>
        <w:t>Ovo Rješenje stupa na snagu danom donošenja i objaviti će se u Glasniku Zagrebačke županije</w:t>
      </w:r>
    </w:p>
    <w:p w14:paraId="353EF51E" w14:textId="77777777" w:rsidR="009E2A6E" w:rsidRDefault="009E2A6E" w:rsidP="009E2A6E">
      <w:pPr>
        <w:jc w:val="both"/>
      </w:pPr>
    </w:p>
    <w:p w14:paraId="4B4E47FB" w14:textId="77777777" w:rsidR="009E2A6E" w:rsidRDefault="009E2A6E" w:rsidP="009E2A6E">
      <w:pPr>
        <w:jc w:val="center"/>
      </w:pPr>
      <w:r>
        <w:t>REPUBLIKA HRVATSKA</w:t>
      </w:r>
    </w:p>
    <w:p w14:paraId="152C37FC" w14:textId="77777777" w:rsidR="009E2A6E" w:rsidRDefault="009E2A6E" w:rsidP="009E2A6E">
      <w:pPr>
        <w:jc w:val="center"/>
      </w:pPr>
      <w:r>
        <w:t>ZAGREBAČKA ŽUPANIJA</w:t>
      </w:r>
    </w:p>
    <w:p w14:paraId="5C6C832E" w14:textId="77777777" w:rsidR="009E2A6E" w:rsidRDefault="009E2A6E" w:rsidP="009E2A6E">
      <w:pPr>
        <w:jc w:val="center"/>
      </w:pPr>
      <w:r>
        <w:t>OPĆINA KRIŽ</w:t>
      </w:r>
    </w:p>
    <w:p w14:paraId="49F1643C" w14:textId="77777777" w:rsidR="009E2A6E" w:rsidRDefault="009E2A6E" w:rsidP="009E2A6E">
      <w:pPr>
        <w:jc w:val="center"/>
      </w:pPr>
      <w:r>
        <w:t>OPĆINSKO VIJEĆE</w:t>
      </w:r>
    </w:p>
    <w:p w14:paraId="4C9F3A8C" w14:textId="77777777" w:rsidR="009E2A6E" w:rsidRDefault="009E2A6E" w:rsidP="009E2A6E"/>
    <w:p w14:paraId="1395E427" w14:textId="77777777" w:rsidR="009E2A6E" w:rsidRDefault="009E2A6E" w:rsidP="009E2A6E">
      <w:r>
        <w:t xml:space="preserve">KLASA:  </w:t>
      </w:r>
    </w:p>
    <w:p w14:paraId="785E7718" w14:textId="77777777" w:rsidR="009E2A6E" w:rsidRDefault="009E2A6E" w:rsidP="009E2A6E">
      <w:r>
        <w:t>URBROJ: 238-16-01-25-</w:t>
      </w:r>
    </w:p>
    <w:p w14:paraId="5B0BC622" w14:textId="77777777" w:rsidR="009E2A6E" w:rsidRDefault="009E2A6E" w:rsidP="009E2A6E">
      <w:r>
        <w:t xml:space="preserve">Križ,____ 2025. </w:t>
      </w:r>
      <w:r>
        <w:tab/>
      </w:r>
      <w:r>
        <w:tab/>
      </w:r>
      <w:r>
        <w:tab/>
      </w:r>
      <w:r>
        <w:tab/>
      </w:r>
      <w:r>
        <w:tab/>
        <w:t xml:space="preserve">  </w:t>
      </w:r>
    </w:p>
    <w:p w14:paraId="6DBCEE46" w14:textId="77777777" w:rsidR="009E2A6E" w:rsidRDefault="009E2A6E" w:rsidP="009E2A6E">
      <w:pPr>
        <w:ind w:left="3540" w:firstLine="708"/>
        <w:jc w:val="center"/>
      </w:pPr>
      <w:r>
        <w:t>PREDSJEDNIK</w:t>
      </w:r>
    </w:p>
    <w:p w14:paraId="040DF12A" w14:textId="77777777" w:rsidR="009E2A6E" w:rsidRDefault="009E2A6E" w:rsidP="009E2A6E">
      <w:pPr>
        <w:ind w:left="3540" w:firstLine="708"/>
        <w:jc w:val="center"/>
      </w:pPr>
      <w:r>
        <w:t>OPĆINSKOG VIJEĆA OPĆINE KRIŽ:</w:t>
      </w:r>
    </w:p>
    <w:p w14:paraId="25E983F1" w14:textId="77777777" w:rsidR="009E2A6E" w:rsidRDefault="009E2A6E" w:rsidP="009E2A6E">
      <w:pPr>
        <w:ind w:left="3540" w:firstLine="708"/>
        <w:jc w:val="center"/>
      </w:pPr>
      <w:r>
        <w:t>Zlatko Hrastić</w:t>
      </w:r>
    </w:p>
    <w:p w14:paraId="2927CB70" w14:textId="77777777" w:rsidR="009E2A6E" w:rsidRDefault="009E2A6E" w:rsidP="004A7644">
      <w:pPr>
        <w:ind w:left="7080" w:firstLine="708"/>
      </w:pPr>
    </w:p>
    <w:p w14:paraId="7D3A15D0" w14:textId="77777777" w:rsidR="009E2A6E" w:rsidRDefault="009E2A6E" w:rsidP="004A7644">
      <w:pPr>
        <w:ind w:left="7080" w:firstLine="708"/>
      </w:pPr>
    </w:p>
    <w:p w14:paraId="767A99F9" w14:textId="77777777" w:rsidR="009E2A6E" w:rsidRDefault="009E2A6E" w:rsidP="009E2A6E"/>
    <w:p w14:paraId="3298E50A" w14:textId="77777777" w:rsidR="000B54FB" w:rsidRDefault="009E2A6E" w:rsidP="009E2A6E">
      <w:pPr>
        <w:ind w:left="6656" w:firstLine="708"/>
      </w:pPr>
      <w:r>
        <w:t xml:space="preserve"> </w:t>
      </w:r>
    </w:p>
    <w:p w14:paraId="11005BC3" w14:textId="5AA2CCD5" w:rsidR="004A7644" w:rsidRPr="009E2A6E" w:rsidRDefault="009E2A6E" w:rsidP="009E2A6E">
      <w:pPr>
        <w:ind w:left="6656" w:firstLine="708"/>
        <w:rPr>
          <w:b/>
        </w:rPr>
      </w:pPr>
      <w:r>
        <w:lastRenderedPageBreak/>
        <w:t xml:space="preserve"> </w:t>
      </w:r>
      <w:r w:rsidR="004A7644" w:rsidRPr="009E2A6E">
        <w:rPr>
          <w:b/>
        </w:rPr>
        <w:t>TOČKA</w:t>
      </w:r>
      <w:r w:rsidRPr="009E2A6E">
        <w:rPr>
          <w:b/>
        </w:rPr>
        <w:t xml:space="preserve"> 18.</w:t>
      </w:r>
      <w:r w:rsidR="004A7644" w:rsidRPr="009E2A6E">
        <w:rPr>
          <w:b/>
        </w:rPr>
        <w:t xml:space="preserve"> </w:t>
      </w:r>
    </w:p>
    <w:p w14:paraId="0C001532" w14:textId="4AAF8FF9" w:rsidR="004A7644" w:rsidRPr="009E2A6E" w:rsidRDefault="004A7644" w:rsidP="004A7644">
      <w:pPr>
        <w:ind w:left="7364" w:right="295"/>
        <w:jc w:val="both"/>
        <w:rPr>
          <w:b/>
        </w:rPr>
      </w:pPr>
      <w:r w:rsidRPr="009E2A6E">
        <w:rPr>
          <w:b/>
        </w:rPr>
        <w:t>PRIJEDLOG</w:t>
      </w:r>
    </w:p>
    <w:p w14:paraId="7A39D243" w14:textId="77777777" w:rsidR="004A7644" w:rsidRPr="00FD3EC2" w:rsidRDefault="004A7644" w:rsidP="004A7644">
      <w:pPr>
        <w:ind w:left="284" w:right="295" w:firstLine="424"/>
        <w:jc w:val="both"/>
      </w:pPr>
      <w:r w:rsidRPr="00FD3EC2">
        <w:t>Na temelju članka 35. Zakona o lokalnoj i područnoj (regionalnoj) samoupravi ("Narodne novine" br. 33/01, 60/01, 129/05, 109/07, 125/08, 36/09, 150/11, 144/12, 19/13, 137/15, 123/17, 98/19 i 144/20), članaka 25., 46., 47. i 100. Statuta Općine Križ ("Glasnik Zagrebačke županije" br. 11/21</w:t>
      </w:r>
      <w:r>
        <w:t>,</w:t>
      </w:r>
      <w:r w:rsidRPr="00FD3EC2">
        <w:t xml:space="preserve"> 57/23</w:t>
      </w:r>
      <w:r>
        <w:t xml:space="preserve"> i 25/25</w:t>
      </w:r>
      <w:r w:rsidRPr="00FD3EC2">
        <w:t xml:space="preserve">) i članaka </w:t>
      </w:r>
      <w:r>
        <w:t>53</w:t>
      </w:r>
      <w:r w:rsidRPr="00FD3EC2">
        <w:t xml:space="preserve">. i 64. Poslovnika Općinskog vijeća Općine Križ (“Glasnik Zagrebačke županije” br. 11/21), Općinsko vijeće Općine Križ na </w:t>
      </w:r>
      <w:r>
        <w:t xml:space="preserve">4. </w:t>
      </w:r>
      <w:r w:rsidRPr="00FD3EC2">
        <w:t xml:space="preserve">sjednici održanoj dana </w:t>
      </w:r>
      <w:r>
        <w:t>___</w:t>
      </w:r>
      <w:r w:rsidRPr="00FD3EC2">
        <w:t xml:space="preserve"> 2025. godine donijelo je</w:t>
      </w:r>
    </w:p>
    <w:p w14:paraId="17444FE6" w14:textId="77777777" w:rsidR="004A7644" w:rsidRPr="00FD3EC2" w:rsidRDefault="004A7644" w:rsidP="004A7644">
      <w:pPr>
        <w:ind w:left="284" w:right="295"/>
        <w:jc w:val="both"/>
      </w:pPr>
    </w:p>
    <w:p w14:paraId="32B9F243" w14:textId="77777777" w:rsidR="004A7644" w:rsidRPr="009E2A6E" w:rsidRDefault="004A7644" w:rsidP="004A7644">
      <w:pPr>
        <w:ind w:left="284" w:right="295"/>
        <w:jc w:val="center"/>
        <w:rPr>
          <w:b/>
        </w:rPr>
      </w:pPr>
      <w:r w:rsidRPr="009E2A6E">
        <w:rPr>
          <w:b/>
        </w:rPr>
        <w:t xml:space="preserve">                                                     </w:t>
      </w:r>
    </w:p>
    <w:p w14:paraId="228FC7AA" w14:textId="77777777" w:rsidR="004A7644" w:rsidRPr="009E2A6E" w:rsidRDefault="004A7644" w:rsidP="004A7644">
      <w:pPr>
        <w:ind w:left="284" w:right="295"/>
        <w:jc w:val="center"/>
        <w:rPr>
          <w:b/>
          <w:bCs/>
        </w:rPr>
      </w:pPr>
      <w:r w:rsidRPr="009E2A6E">
        <w:rPr>
          <w:b/>
          <w:bCs/>
        </w:rPr>
        <w:t>ODLUKU</w:t>
      </w:r>
    </w:p>
    <w:p w14:paraId="00EB77A3" w14:textId="6C9D0DB6" w:rsidR="004A7644" w:rsidRPr="009E2A6E" w:rsidRDefault="004A7644" w:rsidP="004A7644">
      <w:pPr>
        <w:ind w:left="284" w:right="295"/>
        <w:jc w:val="center"/>
        <w:rPr>
          <w:b/>
        </w:rPr>
      </w:pPr>
      <w:r w:rsidRPr="009E2A6E">
        <w:rPr>
          <w:b/>
        </w:rPr>
        <w:t xml:space="preserve">o razrješenju i izboru člana </w:t>
      </w:r>
    </w:p>
    <w:p w14:paraId="64596880" w14:textId="12452E83" w:rsidR="004A7644" w:rsidRPr="009E2A6E" w:rsidRDefault="004A7644" w:rsidP="004A7644">
      <w:pPr>
        <w:ind w:left="284" w:right="295"/>
        <w:jc w:val="center"/>
        <w:rPr>
          <w:b/>
          <w:bCs/>
        </w:rPr>
      </w:pPr>
      <w:r w:rsidRPr="009E2A6E">
        <w:rPr>
          <w:b/>
          <w:bCs/>
        </w:rPr>
        <w:t>Odbora za izbor i imenovanja</w:t>
      </w:r>
    </w:p>
    <w:p w14:paraId="550AF0DC" w14:textId="77777777" w:rsidR="004A7644" w:rsidRPr="00FD3EC2" w:rsidRDefault="004A7644" w:rsidP="004A7644">
      <w:pPr>
        <w:ind w:left="284" w:right="295"/>
      </w:pPr>
    </w:p>
    <w:p w14:paraId="1FC6FE9E" w14:textId="77777777" w:rsidR="004A7644" w:rsidRPr="00FD3EC2" w:rsidRDefault="004A7644" w:rsidP="004A7644">
      <w:pPr>
        <w:ind w:left="284" w:right="295"/>
      </w:pPr>
    </w:p>
    <w:p w14:paraId="3022ACF2" w14:textId="77777777" w:rsidR="004A7644" w:rsidRPr="00FD3EC2" w:rsidRDefault="004A7644" w:rsidP="004A7644">
      <w:pPr>
        <w:ind w:left="284" w:right="295"/>
        <w:jc w:val="center"/>
      </w:pPr>
      <w:r w:rsidRPr="00FD3EC2">
        <w:t>I.</w:t>
      </w:r>
    </w:p>
    <w:p w14:paraId="3D518692" w14:textId="77777777" w:rsidR="004A7644" w:rsidRDefault="004A7644" w:rsidP="004A7644">
      <w:pPr>
        <w:ind w:left="284" w:right="295"/>
      </w:pPr>
      <w:r w:rsidRPr="00FD3EC2">
        <w:rPr>
          <w:lang w:val="de-DE"/>
        </w:rPr>
        <w:t xml:space="preserve">  </w:t>
      </w:r>
      <w:r>
        <w:rPr>
          <w:lang w:val="de-DE"/>
        </w:rPr>
        <w:tab/>
      </w:r>
      <w:r>
        <w:t>Razrješuje se ROBERT MAGDIĆ dužnosti člana Odbora za izbor i imenovanja.</w:t>
      </w:r>
    </w:p>
    <w:p w14:paraId="7BA473E4" w14:textId="77777777" w:rsidR="004A7644" w:rsidRDefault="004A7644" w:rsidP="004A7644">
      <w:pPr>
        <w:ind w:left="284" w:right="295"/>
      </w:pPr>
    </w:p>
    <w:p w14:paraId="6EFEDE66" w14:textId="77777777" w:rsidR="004A7644" w:rsidRDefault="004A7644" w:rsidP="004A7644">
      <w:pPr>
        <w:ind w:left="284" w:right="295"/>
        <w:jc w:val="both"/>
      </w:pPr>
    </w:p>
    <w:p w14:paraId="42A6D089" w14:textId="77777777" w:rsidR="004A7644" w:rsidRDefault="004A7644" w:rsidP="004A7644">
      <w:pPr>
        <w:ind w:left="284" w:right="295"/>
      </w:pPr>
      <w:r>
        <w:t xml:space="preserve">                                                            </w:t>
      </w:r>
      <w:r>
        <w:tab/>
        <w:t xml:space="preserve">    II.</w:t>
      </w:r>
    </w:p>
    <w:p w14:paraId="149AFDC0" w14:textId="2E978C6C" w:rsidR="004A7644" w:rsidRPr="00FD3EC2" w:rsidRDefault="004A7644" w:rsidP="004A7644">
      <w:pPr>
        <w:ind w:left="284" w:right="295"/>
        <w:jc w:val="both"/>
        <w:rPr>
          <w:lang w:val="de-DE"/>
        </w:rPr>
      </w:pPr>
      <w:r>
        <w:t xml:space="preserve">  </w:t>
      </w:r>
      <w:r w:rsidR="000B54FB">
        <w:tab/>
      </w:r>
      <w:r>
        <w:t>_________________izabran/a je za člana Odbora za izbor i imenovanja.</w:t>
      </w:r>
    </w:p>
    <w:p w14:paraId="19056A65" w14:textId="77777777" w:rsidR="004A7644" w:rsidRPr="00FD3EC2" w:rsidRDefault="004A7644" w:rsidP="004A7644">
      <w:pPr>
        <w:ind w:left="284" w:right="295"/>
      </w:pPr>
    </w:p>
    <w:p w14:paraId="7FCF6EA4" w14:textId="77777777" w:rsidR="004A7644" w:rsidRPr="00FD3EC2" w:rsidRDefault="004A7644" w:rsidP="004A7644">
      <w:pPr>
        <w:ind w:left="284" w:right="295"/>
        <w:jc w:val="both"/>
      </w:pPr>
      <w:r w:rsidRPr="00FD3EC2">
        <w:tab/>
      </w:r>
    </w:p>
    <w:p w14:paraId="53D4947F" w14:textId="77777777" w:rsidR="004A7644" w:rsidRPr="00FD3EC2" w:rsidRDefault="004A7644" w:rsidP="004A7644">
      <w:pPr>
        <w:ind w:left="284" w:right="295"/>
        <w:jc w:val="center"/>
      </w:pPr>
      <w:r>
        <w:t>I</w:t>
      </w:r>
      <w:r w:rsidRPr="00FD3EC2">
        <w:t>II.</w:t>
      </w:r>
    </w:p>
    <w:p w14:paraId="1D519CFD" w14:textId="77777777" w:rsidR="004A7644" w:rsidRPr="00FD3EC2" w:rsidRDefault="004A7644" w:rsidP="004A7644">
      <w:pPr>
        <w:ind w:left="284" w:right="295"/>
        <w:jc w:val="both"/>
      </w:pPr>
      <w:r w:rsidRPr="00FD3EC2">
        <w:t xml:space="preserve"> </w:t>
      </w:r>
      <w:r>
        <w:tab/>
      </w:r>
      <w:r w:rsidRPr="00FD3EC2">
        <w:t>Ova Odluka stupa na snagu danom donošenja i objaviti će se u Glasniku Zagrebačke županije.</w:t>
      </w:r>
    </w:p>
    <w:p w14:paraId="5F004902" w14:textId="77777777" w:rsidR="004A7644" w:rsidRPr="00FD3EC2" w:rsidRDefault="004A7644" w:rsidP="004A7644">
      <w:pPr>
        <w:ind w:left="284" w:right="295"/>
        <w:jc w:val="both"/>
      </w:pPr>
    </w:p>
    <w:p w14:paraId="28FDCD49" w14:textId="77777777" w:rsidR="004A7644" w:rsidRPr="00FD3EC2" w:rsidRDefault="004A7644" w:rsidP="004A7644">
      <w:pPr>
        <w:ind w:left="284" w:right="295"/>
        <w:jc w:val="center"/>
      </w:pPr>
      <w:r w:rsidRPr="00FD3EC2">
        <w:t>REPUBLIKA HRVATSKA</w:t>
      </w:r>
    </w:p>
    <w:p w14:paraId="2BB93127" w14:textId="77777777" w:rsidR="004A7644" w:rsidRPr="00FD3EC2" w:rsidRDefault="004A7644" w:rsidP="004A7644">
      <w:pPr>
        <w:ind w:left="284" w:right="295"/>
        <w:jc w:val="center"/>
      </w:pPr>
      <w:r w:rsidRPr="00FD3EC2">
        <w:t>ZAGREBAČKA ŽUPANIJA</w:t>
      </w:r>
    </w:p>
    <w:p w14:paraId="7A9F7184" w14:textId="77777777" w:rsidR="004A7644" w:rsidRPr="00FD3EC2" w:rsidRDefault="004A7644" w:rsidP="004A7644">
      <w:pPr>
        <w:ind w:left="284" w:right="295"/>
        <w:jc w:val="center"/>
      </w:pPr>
      <w:r w:rsidRPr="00FD3EC2">
        <w:t>OPĆINA KRIŽ</w:t>
      </w:r>
    </w:p>
    <w:p w14:paraId="51D2D8AD" w14:textId="77777777" w:rsidR="004A7644" w:rsidRPr="00FD3EC2" w:rsidRDefault="004A7644" w:rsidP="004A7644">
      <w:pPr>
        <w:ind w:left="284" w:right="295"/>
        <w:jc w:val="center"/>
      </w:pPr>
      <w:r w:rsidRPr="00FD3EC2">
        <w:t>OPĆINSKO VIJEĆE</w:t>
      </w:r>
    </w:p>
    <w:p w14:paraId="20CF4B47" w14:textId="77777777" w:rsidR="004A7644" w:rsidRPr="00FD3EC2" w:rsidRDefault="004A7644" w:rsidP="004A7644">
      <w:pPr>
        <w:ind w:left="284" w:right="295"/>
        <w:jc w:val="center"/>
      </w:pPr>
    </w:p>
    <w:p w14:paraId="4B87A1E2" w14:textId="77777777" w:rsidR="004A7644" w:rsidRDefault="004A7644" w:rsidP="004A7644">
      <w:pPr>
        <w:tabs>
          <w:tab w:val="left" w:pos="0"/>
        </w:tabs>
        <w:ind w:left="284" w:right="295"/>
        <w:jc w:val="both"/>
      </w:pPr>
      <w:r w:rsidRPr="00FD3EC2">
        <w:t>KLASA:</w:t>
      </w:r>
      <w:r>
        <w:t xml:space="preserve"> </w:t>
      </w:r>
    </w:p>
    <w:p w14:paraId="2D5A32B2" w14:textId="77777777" w:rsidR="004A7644" w:rsidRPr="00FD3EC2" w:rsidRDefault="004A7644" w:rsidP="004A7644">
      <w:pPr>
        <w:tabs>
          <w:tab w:val="left" w:pos="0"/>
        </w:tabs>
        <w:ind w:left="284" w:right="295"/>
        <w:jc w:val="both"/>
      </w:pPr>
      <w:r w:rsidRPr="00FD3EC2">
        <w:t>URBROJ: 238-16-01-25-</w:t>
      </w:r>
      <w:r w:rsidRPr="00FD3EC2">
        <w:tab/>
      </w:r>
      <w:r w:rsidRPr="00FD3EC2">
        <w:tab/>
      </w:r>
    </w:p>
    <w:p w14:paraId="78579719" w14:textId="77777777" w:rsidR="004A7644" w:rsidRPr="00FD3EC2" w:rsidRDefault="004A7644" w:rsidP="004A7644">
      <w:pPr>
        <w:tabs>
          <w:tab w:val="left" w:pos="0"/>
        </w:tabs>
        <w:ind w:left="284" w:right="295"/>
        <w:jc w:val="both"/>
      </w:pPr>
      <w:r w:rsidRPr="00FD3EC2">
        <w:t xml:space="preserve">Križ, </w:t>
      </w:r>
      <w:r>
        <w:t>___</w:t>
      </w:r>
      <w:r w:rsidRPr="00FD3EC2">
        <w:t xml:space="preserve"> 2025. </w:t>
      </w:r>
      <w:r w:rsidRPr="00FD3EC2">
        <w:tab/>
      </w:r>
      <w:r w:rsidRPr="00FD3EC2">
        <w:tab/>
      </w:r>
      <w:r w:rsidRPr="00FD3EC2">
        <w:tab/>
        <w:t xml:space="preserve">             </w:t>
      </w:r>
    </w:p>
    <w:p w14:paraId="534CA260" w14:textId="77777777" w:rsidR="004A7644" w:rsidRPr="00FD3EC2" w:rsidRDefault="004A7644" w:rsidP="004A7644">
      <w:pPr>
        <w:tabs>
          <w:tab w:val="left" w:pos="0"/>
        </w:tabs>
        <w:ind w:left="284" w:right="295"/>
        <w:jc w:val="both"/>
      </w:pPr>
    </w:p>
    <w:p w14:paraId="6A761F60" w14:textId="3E5687D6" w:rsidR="004A7644" w:rsidRDefault="004A7644" w:rsidP="004A7644">
      <w:pPr>
        <w:ind w:left="4820" w:firstLine="283"/>
      </w:pPr>
      <w:r w:rsidRPr="00FD3EC2">
        <w:t xml:space="preserve">                                                                                         </w:t>
      </w:r>
      <w:r>
        <w:t xml:space="preserve">   PREDSJEDNIK OPĆINSKOG VIJEĆA </w:t>
      </w:r>
    </w:p>
    <w:p w14:paraId="509EA674" w14:textId="77777777" w:rsidR="004A7644" w:rsidRDefault="004A7644" w:rsidP="004A7644">
      <w:pPr>
        <w:ind w:left="4956" w:firstLine="708"/>
      </w:pPr>
      <w:r>
        <w:t xml:space="preserve">        OPĆINE KRIŽ:</w:t>
      </w:r>
    </w:p>
    <w:p w14:paraId="71647E4A" w14:textId="77777777" w:rsidR="004A7644" w:rsidRDefault="004A7644" w:rsidP="004A7644">
      <w:r>
        <w:t xml:space="preserve">                                                                                                        Zlatko Hrastić</w:t>
      </w:r>
    </w:p>
    <w:p w14:paraId="4E07103E" w14:textId="374DC808" w:rsidR="004A7644" w:rsidRPr="00FD3EC2" w:rsidRDefault="004A7644" w:rsidP="004A7644">
      <w:pPr>
        <w:ind w:left="426" w:right="295" w:firstLine="282"/>
        <w:jc w:val="both"/>
      </w:pPr>
      <w:r>
        <w:t xml:space="preserve"> </w:t>
      </w:r>
    </w:p>
    <w:p w14:paraId="0007036D" w14:textId="77777777" w:rsidR="004A7644" w:rsidRPr="00FD3EC2" w:rsidRDefault="004A7644" w:rsidP="004A7644">
      <w:pPr>
        <w:ind w:right="42"/>
      </w:pPr>
    </w:p>
    <w:p w14:paraId="281B2B77" w14:textId="77777777" w:rsidR="004A7644" w:rsidRDefault="004A7644" w:rsidP="004A7644">
      <w:pPr>
        <w:ind w:right="42"/>
      </w:pPr>
    </w:p>
    <w:p w14:paraId="355F36EB" w14:textId="77777777" w:rsidR="004A7644" w:rsidRDefault="004A7644" w:rsidP="004A7644">
      <w:pPr>
        <w:ind w:right="-108"/>
        <w:jc w:val="both"/>
        <w:rPr>
          <w:b/>
          <w:sz w:val="36"/>
        </w:rPr>
      </w:pPr>
    </w:p>
    <w:p w14:paraId="20CAAFD0" w14:textId="77777777" w:rsidR="004A7644" w:rsidRDefault="004A7644" w:rsidP="004A7644">
      <w:pPr>
        <w:ind w:right="42"/>
      </w:pPr>
    </w:p>
    <w:p w14:paraId="1AC77B42" w14:textId="77777777" w:rsidR="004A7644" w:rsidRDefault="004A7644" w:rsidP="004A7644">
      <w:pPr>
        <w:ind w:right="42"/>
      </w:pPr>
    </w:p>
    <w:p w14:paraId="71D04B65" w14:textId="77777777" w:rsidR="004A7644" w:rsidRDefault="004A7644" w:rsidP="004A7644">
      <w:pPr>
        <w:ind w:left="-180" w:right="295" w:firstLine="540"/>
        <w:jc w:val="both"/>
      </w:pPr>
      <w:r>
        <w:t xml:space="preserve"> </w:t>
      </w:r>
    </w:p>
    <w:p w14:paraId="5EE95947" w14:textId="77777777" w:rsidR="004A7644" w:rsidRDefault="004A7644" w:rsidP="004A7644"/>
    <w:p w14:paraId="34286038" w14:textId="77777777" w:rsidR="004A7644" w:rsidRDefault="004A7644" w:rsidP="003F0AAF"/>
    <w:sectPr w:rsidR="004A7644" w:rsidSect="009E2A6E">
      <w:pgSz w:w="11906" w:h="16838"/>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Humanist601BT-Roman..">
    <w:charset w:val="EE"/>
    <w:family w:val="auto"/>
    <w:pitch w:val="default"/>
  </w:font>
  <w:font w:name="Lucida Sans Unicode">
    <w:panose1 w:val="020B0602030504020204"/>
    <w:charset w:val="EE"/>
    <w:family w:val="swiss"/>
    <w:pitch w:val="variable"/>
    <w:sig w:usb0="80000AFF" w:usb1="0000396B" w:usb2="00000000" w:usb3="00000000" w:csb0="000000BF" w:csb1="00000000"/>
  </w:font>
  <w:font w:name="Arial,Bold">
    <w:altName w:val="Arial Unicode MS"/>
    <w:panose1 w:val="00000000000000000000"/>
    <w:charset w:val="80"/>
    <w:family w:val="auto"/>
    <w:notTrueType/>
    <w:pitch w:val="default"/>
    <w:sig w:usb0="00000001" w:usb1="08070000" w:usb2="00000010" w:usb3="00000000" w:csb0="00020000" w:csb1="00000000"/>
  </w:font>
  <w:font w:name="Liberation Serif">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3A7"/>
    <w:multiLevelType w:val="hybridMultilevel"/>
    <w:tmpl w:val="289652B6"/>
    <w:lvl w:ilvl="0" w:tplc="81EA8EF0">
      <w:start w:val="1"/>
      <w:numFmt w:val="decimal"/>
      <w:lvlText w:val="%1."/>
      <w:lvlJc w:val="left"/>
      <w:pPr>
        <w:ind w:left="1428" w:hanging="360"/>
      </w:pPr>
      <w:rPr>
        <w:rFonts w:ascii="Times New Roman" w:eastAsiaTheme="minorHAnsi" w:hAnsi="Times New Roman" w:cs="Times New Roman"/>
      </w:rPr>
    </w:lvl>
    <w:lvl w:ilvl="1" w:tplc="041A0019">
      <w:start w:val="1"/>
      <w:numFmt w:val="lowerLetter"/>
      <w:lvlText w:val="%2."/>
      <w:lvlJc w:val="left"/>
      <w:pPr>
        <w:ind w:left="2148" w:hanging="360"/>
      </w:pPr>
    </w:lvl>
    <w:lvl w:ilvl="2" w:tplc="041A001B">
      <w:start w:val="1"/>
      <w:numFmt w:val="lowerRoman"/>
      <w:lvlText w:val="%3."/>
      <w:lvlJc w:val="right"/>
      <w:pPr>
        <w:ind w:left="2868" w:hanging="180"/>
      </w:pPr>
    </w:lvl>
    <w:lvl w:ilvl="3" w:tplc="041A000F">
      <w:start w:val="1"/>
      <w:numFmt w:val="decimal"/>
      <w:lvlText w:val="%4."/>
      <w:lvlJc w:val="left"/>
      <w:pPr>
        <w:ind w:left="3588" w:hanging="360"/>
      </w:pPr>
    </w:lvl>
    <w:lvl w:ilvl="4" w:tplc="041A0019">
      <w:start w:val="1"/>
      <w:numFmt w:val="lowerLetter"/>
      <w:lvlText w:val="%5."/>
      <w:lvlJc w:val="left"/>
      <w:pPr>
        <w:ind w:left="4308" w:hanging="360"/>
      </w:pPr>
    </w:lvl>
    <w:lvl w:ilvl="5" w:tplc="041A001B">
      <w:start w:val="1"/>
      <w:numFmt w:val="lowerRoman"/>
      <w:lvlText w:val="%6."/>
      <w:lvlJc w:val="right"/>
      <w:pPr>
        <w:ind w:left="5028" w:hanging="180"/>
      </w:pPr>
    </w:lvl>
    <w:lvl w:ilvl="6" w:tplc="041A000F">
      <w:start w:val="1"/>
      <w:numFmt w:val="decimal"/>
      <w:lvlText w:val="%7."/>
      <w:lvlJc w:val="left"/>
      <w:pPr>
        <w:ind w:left="5748" w:hanging="360"/>
      </w:pPr>
    </w:lvl>
    <w:lvl w:ilvl="7" w:tplc="041A0019">
      <w:start w:val="1"/>
      <w:numFmt w:val="lowerLetter"/>
      <w:lvlText w:val="%8."/>
      <w:lvlJc w:val="left"/>
      <w:pPr>
        <w:ind w:left="6468" w:hanging="360"/>
      </w:pPr>
    </w:lvl>
    <w:lvl w:ilvl="8" w:tplc="041A001B">
      <w:start w:val="1"/>
      <w:numFmt w:val="lowerRoman"/>
      <w:lvlText w:val="%9."/>
      <w:lvlJc w:val="right"/>
      <w:pPr>
        <w:ind w:left="7188" w:hanging="180"/>
      </w:pPr>
    </w:lvl>
  </w:abstractNum>
  <w:abstractNum w:abstractNumId="1" w15:restartNumberingAfterBreak="0">
    <w:nsid w:val="0CF82BD5"/>
    <w:multiLevelType w:val="hybridMultilevel"/>
    <w:tmpl w:val="1ABAC90E"/>
    <w:lvl w:ilvl="0" w:tplc="EE1C69FA">
      <w:start w:val="2"/>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61D32472"/>
    <w:multiLevelType w:val="hybridMultilevel"/>
    <w:tmpl w:val="FFFFFFFF"/>
    <w:lvl w:ilvl="0" w:tplc="B7E68E46">
      <w:start w:val="4"/>
      <w:numFmt w:val="bullet"/>
      <w:lvlText w:val="-"/>
      <w:lvlJc w:val="left"/>
      <w:pPr>
        <w:ind w:left="720" w:hanging="360"/>
      </w:pPr>
      <w:rPr>
        <w:rFonts w:ascii="Times New Roman" w:eastAsiaTheme="minorEastAsia" w:hAnsi="Times New Roman" w:cs="Times New Roman" w:hint="default"/>
        <w:b w:val="0"/>
      </w:r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65D"/>
    <w:rsid w:val="000B54FB"/>
    <w:rsid w:val="000F7FD9"/>
    <w:rsid w:val="002313C8"/>
    <w:rsid w:val="0028214C"/>
    <w:rsid w:val="002C2077"/>
    <w:rsid w:val="002E4EAF"/>
    <w:rsid w:val="003C64CA"/>
    <w:rsid w:val="003F0AAF"/>
    <w:rsid w:val="0046782E"/>
    <w:rsid w:val="004A7644"/>
    <w:rsid w:val="00544422"/>
    <w:rsid w:val="00552E0C"/>
    <w:rsid w:val="00570FA3"/>
    <w:rsid w:val="005E765D"/>
    <w:rsid w:val="00657991"/>
    <w:rsid w:val="006B0C6E"/>
    <w:rsid w:val="006C6395"/>
    <w:rsid w:val="007B6FE2"/>
    <w:rsid w:val="00807C83"/>
    <w:rsid w:val="00915377"/>
    <w:rsid w:val="00977543"/>
    <w:rsid w:val="009B7805"/>
    <w:rsid w:val="009E2A6E"/>
    <w:rsid w:val="00AF03D6"/>
    <w:rsid w:val="00B22A97"/>
    <w:rsid w:val="00CC32B8"/>
    <w:rsid w:val="00DA2D48"/>
    <w:rsid w:val="00FA088B"/>
    <w:rsid w:val="00FA37D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E807B"/>
  <w15:chartTrackingRefBased/>
  <w15:docId w15:val="{C6192EEF-A29F-412F-898F-FB2420AE9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0AAF"/>
    <w:pPr>
      <w:suppressAutoHyphens/>
      <w:spacing w:after="0" w:line="240" w:lineRule="auto"/>
    </w:pPr>
    <w:rPr>
      <w:rFonts w:ascii="Times New Roman" w:eastAsia="Times New Roman" w:hAnsi="Times New Roman" w:cs="Times New Roman"/>
      <w:sz w:val="24"/>
      <w:szCs w:val="24"/>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BezproredaChar">
    <w:name w:val="Bez proreda Char"/>
    <w:aliases w:val="TABLICE Char"/>
    <w:basedOn w:val="Zadanifontodlomka"/>
    <w:link w:val="Bezproreda"/>
    <w:uiPriority w:val="1"/>
    <w:locked/>
    <w:rsid w:val="007B6FE2"/>
    <w:rPr>
      <w:rFonts w:ascii="Times New Roman" w:eastAsia="Calibri" w:hAnsi="Times New Roman" w:cs="Times New Roman"/>
      <w:sz w:val="24"/>
    </w:rPr>
  </w:style>
  <w:style w:type="paragraph" w:styleId="Bezproreda">
    <w:name w:val="No Spacing"/>
    <w:aliases w:val="TABLICE"/>
    <w:link w:val="BezproredaChar"/>
    <w:uiPriority w:val="1"/>
    <w:qFormat/>
    <w:rsid w:val="007B6FE2"/>
    <w:pPr>
      <w:spacing w:after="0" w:line="240" w:lineRule="auto"/>
    </w:pPr>
    <w:rPr>
      <w:rFonts w:ascii="Times New Roman" w:eastAsia="Calibri" w:hAnsi="Times New Roman" w:cs="Times New Roman"/>
      <w:sz w:val="24"/>
    </w:rPr>
  </w:style>
  <w:style w:type="table" w:styleId="Reetkatablice">
    <w:name w:val="Table Grid"/>
    <w:basedOn w:val="Obinatablica"/>
    <w:uiPriority w:val="39"/>
    <w:rsid w:val="007B6FE2"/>
    <w:pPr>
      <w:spacing w:after="0" w:line="240" w:lineRule="auto"/>
    </w:pPr>
    <w:rPr>
      <w:kern w:val="2"/>
      <w:lang w:val="hr-BA"/>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E2A6E"/>
    <w:pPr>
      <w:suppressAutoHyphens w:val="0"/>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6309652">
      <w:bodyDiv w:val="1"/>
      <w:marLeft w:val="0"/>
      <w:marRight w:val="0"/>
      <w:marTop w:val="0"/>
      <w:marBottom w:val="0"/>
      <w:divBdr>
        <w:top w:val="none" w:sz="0" w:space="0" w:color="auto"/>
        <w:left w:val="none" w:sz="0" w:space="0" w:color="auto"/>
        <w:bottom w:val="none" w:sz="0" w:space="0" w:color="auto"/>
        <w:right w:val="none" w:sz="0" w:space="0" w:color="auto"/>
      </w:divBdr>
    </w:div>
    <w:div w:id="212522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83A71-9A87-4787-BDC3-BF266460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25</Pages>
  <Words>6325</Words>
  <Characters>36058</Characters>
  <Application>Microsoft Office Word</Application>
  <DocSecurity>0</DocSecurity>
  <Lines>300</Lines>
  <Paragraphs>84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Dundović Pleša</dc:creator>
  <cp:keywords/>
  <dc:description/>
  <cp:lastModifiedBy>Lidija Radošević</cp:lastModifiedBy>
  <cp:revision>23</cp:revision>
  <dcterms:created xsi:type="dcterms:W3CDTF">2025-10-13T08:56:00Z</dcterms:created>
  <dcterms:modified xsi:type="dcterms:W3CDTF">2025-10-16T11:56:00Z</dcterms:modified>
</cp:coreProperties>
</file>